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360B" w:rsidRPr="0058360B" w:rsidRDefault="0058360B" w:rsidP="0058360B">
      <w:pPr>
        <w:jc w:val="center"/>
        <w:rPr>
          <w:rFonts w:ascii="Times New Roman" w:hAnsi="Times New Roman"/>
          <w:b/>
          <w:sz w:val="24"/>
          <w:szCs w:val="24"/>
        </w:rPr>
      </w:pPr>
      <w:r w:rsidRPr="0058360B">
        <w:rPr>
          <w:rFonts w:ascii="Times New Roman" w:hAnsi="Times New Roman"/>
          <w:b/>
          <w:sz w:val="24"/>
          <w:szCs w:val="24"/>
        </w:rPr>
        <w:t>7. Перечень мероприятий подпрограммы 1 «Общее образование»</w:t>
      </w:r>
    </w:p>
    <w:tbl>
      <w:tblPr>
        <w:tblW w:w="14884" w:type="dxa"/>
        <w:tblInd w:w="392" w:type="dxa"/>
        <w:tblLook w:val="04A0" w:firstRow="1" w:lastRow="0" w:firstColumn="1" w:lastColumn="0" w:noHBand="0" w:noVBand="1"/>
      </w:tblPr>
      <w:tblGrid>
        <w:gridCol w:w="526"/>
        <w:gridCol w:w="1996"/>
        <w:gridCol w:w="979"/>
        <w:gridCol w:w="1453"/>
        <w:gridCol w:w="1273"/>
        <w:gridCol w:w="606"/>
        <w:gridCol w:w="496"/>
        <w:gridCol w:w="516"/>
        <w:gridCol w:w="496"/>
        <w:gridCol w:w="496"/>
        <w:gridCol w:w="1342"/>
        <w:gridCol w:w="1089"/>
        <w:gridCol w:w="1160"/>
        <w:gridCol w:w="1060"/>
        <w:gridCol w:w="24"/>
        <w:gridCol w:w="984"/>
        <w:gridCol w:w="388"/>
      </w:tblGrid>
      <w:tr w:rsidR="00380D30" w:rsidRPr="00380D30" w:rsidTr="00330171">
        <w:trPr>
          <w:trHeight w:val="300"/>
        </w:trPr>
        <w:tc>
          <w:tcPr>
            <w:tcW w:w="5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№ п/п</w:t>
            </w:r>
          </w:p>
        </w:tc>
        <w:tc>
          <w:tcPr>
            <w:tcW w:w="20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Мероприятия по реализации программы</w:t>
            </w:r>
          </w:p>
        </w:tc>
        <w:tc>
          <w:tcPr>
            <w:tcW w:w="9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Срок </w:t>
            </w:r>
            <w:proofErr w:type="spellStart"/>
            <w:r w:rsidRPr="00380D3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исполне-ния</w:t>
            </w:r>
            <w:proofErr w:type="spellEnd"/>
            <w:r w:rsidRPr="00380D3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380D3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мероприя-тия</w:t>
            </w:r>
            <w:proofErr w:type="spellEnd"/>
            <w:r w:rsidRPr="00380D3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 (годы)</w:t>
            </w:r>
          </w:p>
        </w:tc>
        <w:tc>
          <w:tcPr>
            <w:tcW w:w="14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Источники финансирования</w:t>
            </w:r>
          </w:p>
        </w:tc>
        <w:tc>
          <w:tcPr>
            <w:tcW w:w="12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Всего (</w:t>
            </w:r>
            <w:proofErr w:type="spellStart"/>
            <w:r w:rsidRPr="00380D3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тыс.руб</w:t>
            </w:r>
            <w:proofErr w:type="spellEnd"/>
            <w:r w:rsidRPr="00380D3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.)</w:t>
            </w:r>
          </w:p>
        </w:tc>
        <w:tc>
          <w:tcPr>
            <w:tcW w:w="7331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Объем финансирования по годам, (тыс. рублей)</w:t>
            </w:r>
          </w:p>
        </w:tc>
        <w:tc>
          <w:tcPr>
            <w:tcW w:w="1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80D30" w:rsidRPr="00380D30" w:rsidRDefault="00380D30" w:rsidP="00380D30">
            <w:pPr>
              <w:spacing w:after="0" w:line="240" w:lineRule="auto"/>
              <w:ind w:right="-89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Ответственный за выполнение мероприятия программы</w:t>
            </w:r>
          </w:p>
        </w:tc>
      </w:tr>
      <w:tr w:rsidR="00380D30" w:rsidRPr="00380D30" w:rsidTr="00330171">
        <w:trPr>
          <w:trHeight w:val="780"/>
        </w:trPr>
        <w:tc>
          <w:tcPr>
            <w:tcW w:w="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0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4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1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2024 год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2025 год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2026 год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2027 год</w:t>
            </w:r>
          </w:p>
        </w:tc>
        <w:tc>
          <w:tcPr>
            <w:tcW w:w="13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380D30" w:rsidRPr="00380D30" w:rsidTr="00330171">
        <w:trPr>
          <w:trHeight w:val="30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261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3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</w:t>
            </w:r>
          </w:p>
        </w:tc>
      </w:tr>
      <w:tr w:rsidR="00380D30" w:rsidRPr="00380D30" w:rsidTr="00330171">
        <w:trPr>
          <w:trHeight w:val="300"/>
        </w:trPr>
        <w:tc>
          <w:tcPr>
            <w:tcW w:w="53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20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0D30" w:rsidRPr="00380D30" w:rsidRDefault="00380D30" w:rsidP="00380D30">
            <w:pPr>
              <w:spacing w:after="24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Основное мероприятие 01. </w:t>
            </w:r>
            <w:r w:rsidRPr="00380D3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br/>
              <w:t>Финансовое обеспечение деятельности образовательных организаций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308598,61201</w:t>
            </w:r>
          </w:p>
        </w:tc>
        <w:tc>
          <w:tcPr>
            <w:tcW w:w="261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63491,52077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60666,85628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58577,03691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58431,64591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67431,55214</w:t>
            </w:r>
          </w:p>
        </w:tc>
        <w:tc>
          <w:tcPr>
            <w:tcW w:w="131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Администрация ЗАТО городской округ Молодежный Московской области</w:t>
            </w:r>
          </w:p>
        </w:tc>
      </w:tr>
      <w:tr w:rsidR="00380D30" w:rsidRPr="00380D30" w:rsidTr="00330171">
        <w:trPr>
          <w:trHeight w:val="630"/>
        </w:trPr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0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211909,00000</w:t>
            </w:r>
          </w:p>
        </w:tc>
        <w:tc>
          <w:tcPr>
            <w:tcW w:w="261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41537,00000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41546,00000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41546,00000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41546,00000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45734,00000</w:t>
            </w:r>
          </w:p>
        </w:tc>
        <w:tc>
          <w:tcPr>
            <w:tcW w:w="1315" w:type="dxa"/>
            <w:gridSpan w:val="3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380D30" w:rsidRPr="00380D30" w:rsidTr="00330171">
        <w:trPr>
          <w:trHeight w:val="630"/>
        </w:trPr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0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6191,00000</w:t>
            </w:r>
          </w:p>
        </w:tc>
        <w:tc>
          <w:tcPr>
            <w:tcW w:w="261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1250,00000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1226,00000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1226,00000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1250,00000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1239,00000</w:t>
            </w:r>
          </w:p>
        </w:tc>
        <w:tc>
          <w:tcPr>
            <w:tcW w:w="1315" w:type="dxa"/>
            <w:gridSpan w:val="3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380D30" w:rsidRPr="00380D30" w:rsidTr="00330171">
        <w:trPr>
          <w:trHeight w:val="1035"/>
        </w:trPr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0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90498,61201</w:t>
            </w:r>
          </w:p>
        </w:tc>
        <w:tc>
          <w:tcPr>
            <w:tcW w:w="261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20704,52077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17894,85628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15805,03691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15635,64591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20458,55214</w:t>
            </w:r>
          </w:p>
        </w:tc>
        <w:tc>
          <w:tcPr>
            <w:tcW w:w="1315" w:type="dxa"/>
            <w:gridSpan w:val="3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380D30" w:rsidRPr="00380D30" w:rsidTr="00330171">
        <w:trPr>
          <w:trHeight w:val="300"/>
        </w:trPr>
        <w:tc>
          <w:tcPr>
            <w:tcW w:w="53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1.1.</w:t>
            </w:r>
          </w:p>
        </w:tc>
        <w:tc>
          <w:tcPr>
            <w:tcW w:w="20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Мероприятие 01.07.  Финансовое обеспечение государственных гарантий реализации прав на получение общедоступного и бесплатного дошкольного образования в </w:t>
            </w: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2023-2027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214973,00000</w:t>
            </w:r>
          </w:p>
        </w:tc>
        <w:tc>
          <w:tcPr>
            <w:tcW w:w="261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42026,00000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42237,00000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42237,00000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42261,00000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46212,00000</w:t>
            </w:r>
          </w:p>
        </w:tc>
        <w:tc>
          <w:tcPr>
            <w:tcW w:w="131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  <w:t> </w:t>
            </w:r>
          </w:p>
        </w:tc>
      </w:tr>
      <w:tr w:rsidR="00380D30" w:rsidRPr="00380D30" w:rsidTr="00330171">
        <w:trPr>
          <w:trHeight w:val="495"/>
        </w:trPr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0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208782,00000</w:t>
            </w:r>
          </w:p>
        </w:tc>
        <w:tc>
          <w:tcPr>
            <w:tcW w:w="261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40776,00000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41011,00000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41011,00000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41011,00000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44973,00000</w:t>
            </w:r>
          </w:p>
        </w:tc>
        <w:tc>
          <w:tcPr>
            <w:tcW w:w="1315" w:type="dxa"/>
            <w:gridSpan w:val="3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380D30" w:rsidRPr="00380D30" w:rsidTr="00330171">
        <w:trPr>
          <w:trHeight w:val="660"/>
        </w:trPr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0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6191,00000</w:t>
            </w:r>
          </w:p>
        </w:tc>
        <w:tc>
          <w:tcPr>
            <w:tcW w:w="261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1250,00000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1226,00000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1226,00000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1250,00000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1239,00000</w:t>
            </w:r>
          </w:p>
        </w:tc>
        <w:tc>
          <w:tcPr>
            <w:tcW w:w="1315" w:type="dxa"/>
            <w:gridSpan w:val="3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380D30" w:rsidRPr="00380D30" w:rsidTr="00330171">
        <w:trPr>
          <w:trHeight w:val="4890"/>
        </w:trPr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0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61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15" w:type="dxa"/>
            <w:gridSpan w:val="3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380D30" w:rsidRPr="00380D30" w:rsidTr="00330171">
        <w:trPr>
          <w:trHeight w:val="450"/>
        </w:trPr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0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Получение общедоступного и бесплатного дошкольного, начального общего, основного общего, среднего общего образования, дополнительного образования в муниципальных общеобразовательных организациях, человек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5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2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61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20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 том числе по кварталам:</w:t>
            </w:r>
          </w:p>
        </w:tc>
        <w:tc>
          <w:tcPr>
            <w:tcW w:w="13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116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31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</w:tr>
      <w:tr w:rsidR="00380D30" w:rsidRPr="00380D30" w:rsidTr="00330171">
        <w:trPr>
          <w:trHeight w:val="420"/>
        </w:trPr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0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III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IV</w:t>
            </w:r>
          </w:p>
        </w:tc>
        <w:tc>
          <w:tcPr>
            <w:tcW w:w="13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1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31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380D30" w:rsidRPr="00380D30" w:rsidTr="00330171">
        <w:trPr>
          <w:trHeight w:val="1380"/>
        </w:trPr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0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1986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398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399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398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397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398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397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397 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397 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397 </w:t>
            </w:r>
          </w:p>
        </w:tc>
        <w:tc>
          <w:tcPr>
            <w:tcW w:w="1315" w:type="dxa"/>
            <w:gridSpan w:val="3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380D30" w:rsidRPr="00380D30" w:rsidTr="00330171">
        <w:trPr>
          <w:trHeight w:val="300"/>
        </w:trPr>
        <w:tc>
          <w:tcPr>
            <w:tcW w:w="53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1.2.</w:t>
            </w:r>
          </w:p>
        </w:tc>
        <w:tc>
          <w:tcPr>
            <w:tcW w:w="20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Мероприятие 01.10 </w:t>
            </w: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br/>
              <w:t xml:space="preserve">Финансовое обеспечение выплаты компенсации родительской платы за присмотр и уход за детьми, осваивающими образовательные программы дошкольного образования в </w:t>
            </w: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организациях, осуществляющих образовательную деятельность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2023-2027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3127,00000</w:t>
            </w:r>
          </w:p>
        </w:tc>
        <w:tc>
          <w:tcPr>
            <w:tcW w:w="261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761,00000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535,00000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535,00000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535,00000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761,00000</w:t>
            </w:r>
          </w:p>
        </w:tc>
        <w:tc>
          <w:tcPr>
            <w:tcW w:w="131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380D30" w:rsidRPr="00380D30" w:rsidTr="00330171">
        <w:trPr>
          <w:trHeight w:val="495"/>
        </w:trPr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0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3127,00000</w:t>
            </w:r>
          </w:p>
        </w:tc>
        <w:tc>
          <w:tcPr>
            <w:tcW w:w="261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761,00000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535,00000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535,00000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535,00000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761,00000</w:t>
            </w:r>
          </w:p>
        </w:tc>
        <w:tc>
          <w:tcPr>
            <w:tcW w:w="1315" w:type="dxa"/>
            <w:gridSpan w:val="3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380D30" w:rsidRPr="00380D30" w:rsidTr="00330171">
        <w:trPr>
          <w:trHeight w:val="660"/>
        </w:trPr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0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61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15" w:type="dxa"/>
            <w:gridSpan w:val="3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380D30" w:rsidRPr="00380D30" w:rsidTr="00330171">
        <w:trPr>
          <w:trHeight w:val="1065"/>
        </w:trPr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0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61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15" w:type="dxa"/>
            <w:gridSpan w:val="3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380D30" w:rsidRPr="00380D30" w:rsidTr="00330171">
        <w:trPr>
          <w:trHeight w:val="450"/>
        </w:trPr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0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Прогнозируемое количество в семьях детей, человек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5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2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61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20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 том числе по кварталам:</w:t>
            </w:r>
          </w:p>
        </w:tc>
        <w:tc>
          <w:tcPr>
            <w:tcW w:w="13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116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31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</w:tr>
      <w:tr w:rsidR="00380D30" w:rsidRPr="00380D30" w:rsidTr="00330171">
        <w:trPr>
          <w:trHeight w:val="420"/>
        </w:trPr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0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III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IV</w:t>
            </w:r>
          </w:p>
        </w:tc>
        <w:tc>
          <w:tcPr>
            <w:tcW w:w="13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1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31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380D30" w:rsidRPr="00380D30" w:rsidTr="00330171">
        <w:trPr>
          <w:trHeight w:val="540"/>
        </w:trPr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0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455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91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91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91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91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91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91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91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91</w:t>
            </w:r>
          </w:p>
        </w:tc>
        <w:tc>
          <w:tcPr>
            <w:tcW w:w="1315" w:type="dxa"/>
            <w:gridSpan w:val="3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380D30" w:rsidRPr="00380D30" w:rsidTr="00330171">
        <w:trPr>
          <w:trHeight w:val="300"/>
        </w:trPr>
        <w:tc>
          <w:tcPr>
            <w:tcW w:w="53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1.3.</w:t>
            </w:r>
          </w:p>
        </w:tc>
        <w:tc>
          <w:tcPr>
            <w:tcW w:w="20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Мероприятие 01.11. Расходы на обеспечение деятельности (оказание услуг) муниципальных учреждений – общеобразовательные организации, оказывающие услуги дошкольного, начального общего, основного общего, среднего общего образования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90498,61201</w:t>
            </w:r>
          </w:p>
        </w:tc>
        <w:tc>
          <w:tcPr>
            <w:tcW w:w="261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20704,52077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17894,85628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15805,03691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15635,64591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20458,55214</w:t>
            </w:r>
          </w:p>
        </w:tc>
        <w:tc>
          <w:tcPr>
            <w:tcW w:w="131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380D30" w:rsidRPr="00380D30" w:rsidTr="00330171">
        <w:trPr>
          <w:trHeight w:val="495"/>
        </w:trPr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0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61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15" w:type="dxa"/>
            <w:gridSpan w:val="3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380D30" w:rsidRPr="00380D30" w:rsidTr="00330171">
        <w:trPr>
          <w:trHeight w:val="660"/>
        </w:trPr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0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61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15" w:type="dxa"/>
            <w:gridSpan w:val="3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380D30" w:rsidRPr="00380D30" w:rsidTr="00330171">
        <w:trPr>
          <w:trHeight w:val="1005"/>
        </w:trPr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0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90498,61201</w:t>
            </w:r>
          </w:p>
        </w:tc>
        <w:tc>
          <w:tcPr>
            <w:tcW w:w="261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20704,52077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17894,85628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15805,03691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15635,64591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20458,55214</w:t>
            </w:r>
          </w:p>
        </w:tc>
        <w:tc>
          <w:tcPr>
            <w:tcW w:w="1315" w:type="dxa"/>
            <w:gridSpan w:val="3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380D30" w:rsidRPr="00380D30" w:rsidTr="00330171">
        <w:trPr>
          <w:trHeight w:val="450"/>
        </w:trPr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0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Количество муниципальных учреждений – общеобразовательные организации, оказывающие услуги дошкольного, начального общего, основного общего, среднего общего образования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5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2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61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20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 том числе по кварталам:</w:t>
            </w:r>
          </w:p>
        </w:tc>
        <w:tc>
          <w:tcPr>
            <w:tcW w:w="13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116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31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</w:tr>
      <w:tr w:rsidR="00380D30" w:rsidRPr="00380D30" w:rsidTr="00330171">
        <w:trPr>
          <w:trHeight w:val="420"/>
        </w:trPr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0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III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IV</w:t>
            </w:r>
          </w:p>
        </w:tc>
        <w:tc>
          <w:tcPr>
            <w:tcW w:w="13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1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31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380D30" w:rsidRPr="00380D30" w:rsidTr="00330171">
        <w:trPr>
          <w:trHeight w:val="975"/>
        </w:trPr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0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15" w:type="dxa"/>
            <w:gridSpan w:val="3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380D30" w:rsidRPr="00380D30" w:rsidTr="00330171">
        <w:trPr>
          <w:trHeight w:val="300"/>
        </w:trPr>
        <w:tc>
          <w:tcPr>
            <w:tcW w:w="53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2.</w:t>
            </w:r>
          </w:p>
        </w:tc>
        <w:tc>
          <w:tcPr>
            <w:tcW w:w="20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0D30" w:rsidRPr="00380D30" w:rsidRDefault="00380D30" w:rsidP="00380D30">
            <w:pPr>
              <w:spacing w:after="24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Основное мероприятие 02. </w:t>
            </w:r>
            <w:r w:rsidRPr="00380D3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br/>
              <w:t xml:space="preserve">Реализация  федеральных государственных образовательных стандартов   общего образования, в том числе мероприятий  по </w:t>
            </w:r>
            <w:r w:rsidRPr="00380D3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lastRenderedPageBreak/>
              <w:t>нормативному правовому и методическому сопровождению, обновлению содержания и технологий образования</w:t>
            </w:r>
            <w:r w:rsidRPr="00380D3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br/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lastRenderedPageBreak/>
              <w:t>2023-2027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10891,75031</w:t>
            </w:r>
          </w:p>
        </w:tc>
        <w:tc>
          <w:tcPr>
            <w:tcW w:w="261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2747,96762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2767,00000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1816,66000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1743,56000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1816,56269</w:t>
            </w:r>
          </w:p>
        </w:tc>
        <w:tc>
          <w:tcPr>
            <w:tcW w:w="131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Администрация ЗАТО городской округ Молодежный Московской области</w:t>
            </w:r>
          </w:p>
        </w:tc>
      </w:tr>
      <w:tr w:rsidR="00380D30" w:rsidRPr="00380D30" w:rsidTr="00330171">
        <w:trPr>
          <w:trHeight w:val="630"/>
        </w:trPr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0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5159,40156</w:t>
            </w:r>
          </w:p>
        </w:tc>
        <w:tc>
          <w:tcPr>
            <w:tcW w:w="261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1576,96899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1576,99000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654,05000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697,43000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653,96257</w:t>
            </w:r>
          </w:p>
        </w:tc>
        <w:tc>
          <w:tcPr>
            <w:tcW w:w="1315" w:type="dxa"/>
            <w:gridSpan w:val="3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380D30" w:rsidRPr="00380D30" w:rsidTr="00330171">
        <w:trPr>
          <w:trHeight w:val="630"/>
        </w:trPr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0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4678,27572</w:t>
            </w:r>
          </w:p>
        </w:tc>
        <w:tc>
          <w:tcPr>
            <w:tcW w:w="261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922,30187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922,31000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980,95000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871,77000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980,94385</w:t>
            </w:r>
          </w:p>
        </w:tc>
        <w:tc>
          <w:tcPr>
            <w:tcW w:w="1315" w:type="dxa"/>
            <w:gridSpan w:val="3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380D30" w:rsidRPr="00380D30" w:rsidTr="00330171">
        <w:trPr>
          <w:trHeight w:val="1035"/>
        </w:trPr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0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1054,07303</w:t>
            </w:r>
          </w:p>
        </w:tc>
        <w:tc>
          <w:tcPr>
            <w:tcW w:w="261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248,69676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267,70000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181,66000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174,36000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181,65627</w:t>
            </w:r>
          </w:p>
        </w:tc>
        <w:tc>
          <w:tcPr>
            <w:tcW w:w="1315" w:type="dxa"/>
            <w:gridSpan w:val="3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380D30" w:rsidRPr="00380D30" w:rsidTr="00330171">
        <w:trPr>
          <w:trHeight w:val="300"/>
        </w:trPr>
        <w:tc>
          <w:tcPr>
            <w:tcW w:w="53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2.1.</w:t>
            </w:r>
          </w:p>
        </w:tc>
        <w:tc>
          <w:tcPr>
            <w:tcW w:w="20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Мероприятие 02.08.Организация бесплатного горячего питания обучающихся, получающих начальное общее образование в муниципальных образовательных организациях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8670,75031</w:t>
            </w:r>
          </w:p>
        </w:tc>
        <w:tc>
          <w:tcPr>
            <w:tcW w:w="261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1646,96762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1647,00000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1816,66000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1743,56000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1816,56269</w:t>
            </w:r>
          </w:p>
        </w:tc>
        <w:tc>
          <w:tcPr>
            <w:tcW w:w="131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  <w:t> </w:t>
            </w:r>
          </w:p>
        </w:tc>
      </w:tr>
      <w:tr w:rsidR="00380D30" w:rsidRPr="00380D30" w:rsidTr="00330171">
        <w:trPr>
          <w:trHeight w:val="495"/>
        </w:trPr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0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3125,40156</w:t>
            </w:r>
          </w:p>
        </w:tc>
        <w:tc>
          <w:tcPr>
            <w:tcW w:w="261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559,96899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559,99000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654,05000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697,43000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653,96257</w:t>
            </w:r>
          </w:p>
        </w:tc>
        <w:tc>
          <w:tcPr>
            <w:tcW w:w="1315" w:type="dxa"/>
            <w:gridSpan w:val="3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380D30" w:rsidRPr="00380D30" w:rsidTr="00330171">
        <w:trPr>
          <w:trHeight w:val="660"/>
        </w:trPr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0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4678,27572</w:t>
            </w:r>
          </w:p>
        </w:tc>
        <w:tc>
          <w:tcPr>
            <w:tcW w:w="261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922,30187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922,31000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980,95000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871,77000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980,94385</w:t>
            </w:r>
          </w:p>
        </w:tc>
        <w:tc>
          <w:tcPr>
            <w:tcW w:w="1315" w:type="dxa"/>
            <w:gridSpan w:val="3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380D30" w:rsidRPr="00380D30" w:rsidTr="00330171">
        <w:trPr>
          <w:trHeight w:val="1095"/>
        </w:trPr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0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867,07303</w:t>
            </w:r>
          </w:p>
        </w:tc>
        <w:tc>
          <w:tcPr>
            <w:tcW w:w="261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164,69676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164,70000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181,66000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174,36000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181,65627</w:t>
            </w:r>
          </w:p>
        </w:tc>
        <w:tc>
          <w:tcPr>
            <w:tcW w:w="1315" w:type="dxa"/>
            <w:gridSpan w:val="3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380D30" w:rsidRPr="00380D30" w:rsidTr="00330171">
        <w:trPr>
          <w:trHeight w:val="450"/>
        </w:trPr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0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Обеспечение горячим питанием обучающихся 1-4 классов, человек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5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2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61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20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 том числе по кварталам:</w:t>
            </w:r>
          </w:p>
        </w:tc>
        <w:tc>
          <w:tcPr>
            <w:tcW w:w="13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116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31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</w:tr>
      <w:tr w:rsidR="00380D30" w:rsidRPr="00380D30" w:rsidTr="00330171">
        <w:trPr>
          <w:trHeight w:val="420"/>
        </w:trPr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0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III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IV</w:t>
            </w:r>
          </w:p>
        </w:tc>
        <w:tc>
          <w:tcPr>
            <w:tcW w:w="13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1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31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380D30" w:rsidRPr="00380D30" w:rsidTr="00330171">
        <w:trPr>
          <w:trHeight w:val="480"/>
        </w:trPr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0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124 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125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124 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124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123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115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115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125 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125 </w:t>
            </w:r>
          </w:p>
        </w:tc>
        <w:tc>
          <w:tcPr>
            <w:tcW w:w="1315" w:type="dxa"/>
            <w:gridSpan w:val="3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380D30" w:rsidRPr="00380D30" w:rsidTr="00330171">
        <w:trPr>
          <w:trHeight w:val="300"/>
        </w:trPr>
        <w:tc>
          <w:tcPr>
            <w:tcW w:w="53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2.2.</w:t>
            </w:r>
          </w:p>
        </w:tc>
        <w:tc>
          <w:tcPr>
            <w:tcW w:w="20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Мероприятие 02.10.</w:t>
            </w: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br/>
              <w:t>Организация питания обучающихся, получающих основное и среднее общее образование, и отдельных категорий обучающихся, получающих начальное общее образование, в муниципальных общеобразовательных организациях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2087,00000</w:t>
            </w:r>
          </w:p>
        </w:tc>
        <w:tc>
          <w:tcPr>
            <w:tcW w:w="261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967,00000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1120,00000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1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  <w:t> </w:t>
            </w:r>
          </w:p>
        </w:tc>
      </w:tr>
      <w:tr w:rsidR="00380D30" w:rsidRPr="00380D30" w:rsidTr="00330171">
        <w:trPr>
          <w:trHeight w:val="495"/>
        </w:trPr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0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1900,00000</w:t>
            </w:r>
          </w:p>
        </w:tc>
        <w:tc>
          <w:tcPr>
            <w:tcW w:w="261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883,00000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1017,00000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15" w:type="dxa"/>
            <w:gridSpan w:val="3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380D30" w:rsidRPr="00380D30" w:rsidTr="00330171">
        <w:trPr>
          <w:trHeight w:val="660"/>
        </w:trPr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0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61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15" w:type="dxa"/>
            <w:gridSpan w:val="3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380D30" w:rsidRPr="00380D30" w:rsidTr="00330171">
        <w:trPr>
          <w:trHeight w:val="1095"/>
        </w:trPr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0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187,00000</w:t>
            </w:r>
          </w:p>
        </w:tc>
        <w:tc>
          <w:tcPr>
            <w:tcW w:w="261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84,00000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103,00000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15" w:type="dxa"/>
            <w:gridSpan w:val="3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380D30" w:rsidRPr="00380D30" w:rsidTr="00330171">
        <w:trPr>
          <w:trHeight w:val="450"/>
        </w:trPr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0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Количество детей, которым предусмотрены </w:t>
            </w: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средства на организацию питания обучающихся, получающих основное и среднее общее образование, и отдельных категорий обучающихся, получающих начальное общее образование, в муниципальных общеобразовательных организациях, человек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х</w:t>
            </w:r>
          </w:p>
        </w:tc>
        <w:tc>
          <w:tcPr>
            <w:tcW w:w="145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2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61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20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 том числе по кварталам:</w:t>
            </w:r>
          </w:p>
        </w:tc>
        <w:tc>
          <w:tcPr>
            <w:tcW w:w="13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116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31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</w:tr>
      <w:tr w:rsidR="00380D30" w:rsidRPr="00380D30" w:rsidTr="00330171">
        <w:trPr>
          <w:trHeight w:val="420"/>
        </w:trPr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0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III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IV</w:t>
            </w:r>
          </w:p>
        </w:tc>
        <w:tc>
          <w:tcPr>
            <w:tcW w:w="13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1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31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380D30" w:rsidRPr="00380D30" w:rsidTr="00330171">
        <w:trPr>
          <w:trHeight w:val="1395"/>
        </w:trPr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0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73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71 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72 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72 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70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70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70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75 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75</w:t>
            </w:r>
          </w:p>
        </w:tc>
        <w:tc>
          <w:tcPr>
            <w:tcW w:w="1315" w:type="dxa"/>
            <w:gridSpan w:val="3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380D30" w:rsidRPr="00380D30" w:rsidTr="00330171">
        <w:trPr>
          <w:trHeight w:val="300"/>
        </w:trPr>
        <w:tc>
          <w:tcPr>
            <w:tcW w:w="53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2.3.</w:t>
            </w:r>
          </w:p>
        </w:tc>
        <w:tc>
          <w:tcPr>
            <w:tcW w:w="20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Мероприятие 2.14 Освобождение семей отдельных категорий граждан от платы, взимаемой за присмотр и уход за ребенком в муниципальных образовательных организациях, реализующих программы дошкольного образования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134,00000</w:t>
            </w:r>
          </w:p>
        </w:tc>
        <w:tc>
          <w:tcPr>
            <w:tcW w:w="261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134,00000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1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  <w:t> </w:t>
            </w:r>
          </w:p>
        </w:tc>
      </w:tr>
      <w:tr w:rsidR="00380D30" w:rsidRPr="00380D30" w:rsidTr="00330171">
        <w:trPr>
          <w:trHeight w:val="495"/>
        </w:trPr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0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134,00000</w:t>
            </w:r>
          </w:p>
        </w:tc>
        <w:tc>
          <w:tcPr>
            <w:tcW w:w="261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134,00000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15" w:type="dxa"/>
            <w:gridSpan w:val="3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380D30" w:rsidRPr="00380D30" w:rsidTr="00330171">
        <w:trPr>
          <w:trHeight w:val="660"/>
        </w:trPr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0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61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15" w:type="dxa"/>
            <w:gridSpan w:val="3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380D30" w:rsidRPr="00380D30" w:rsidTr="00330171">
        <w:trPr>
          <w:trHeight w:val="1095"/>
        </w:trPr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0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61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15" w:type="dxa"/>
            <w:gridSpan w:val="3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380D30" w:rsidRPr="00380D30" w:rsidTr="00330171">
        <w:trPr>
          <w:trHeight w:val="450"/>
        </w:trPr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0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Количество семей отдельных категорий граждан, освобожденных от платы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5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2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61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20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 том числе по кварталам:</w:t>
            </w:r>
          </w:p>
        </w:tc>
        <w:tc>
          <w:tcPr>
            <w:tcW w:w="13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116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31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</w:tr>
      <w:tr w:rsidR="00380D30" w:rsidRPr="00380D30" w:rsidTr="00330171">
        <w:trPr>
          <w:trHeight w:val="420"/>
        </w:trPr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0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III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IV</w:t>
            </w:r>
          </w:p>
        </w:tc>
        <w:tc>
          <w:tcPr>
            <w:tcW w:w="13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1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31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380D30" w:rsidRPr="00380D30" w:rsidTr="00330171">
        <w:trPr>
          <w:trHeight w:val="375"/>
        </w:trPr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0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315" w:type="dxa"/>
            <w:gridSpan w:val="3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380D30" w:rsidRPr="00380D30" w:rsidTr="00330171">
        <w:trPr>
          <w:trHeight w:val="300"/>
        </w:trPr>
        <w:tc>
          <w:tcPr>
            <w:tcW w:w="53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3.</w:t>
            </w:r>
          </w:p>
        </w:tc>
        <w:tc>
          <w:tcPr>
            <w:tcW w:w="20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0D30" w:rsidRPr="00380D30" w:rsidRDefault="00380D30" w:rsidP="00380D30">
            <w:pPr>
              <w:spacing w:after="24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Основное мероприятие 03.</w:t>
            </w:r>
            <w:r w:rsidRPr="00380D3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br/>
              <w:t>Повышение степени пожарной безопасности</w:t>
            </w:r>
            <w:r w:rsidRPr="00380D3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br/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2406,00000</w:t>
            </w:r>
          </w:p>
        </w:tc>
        <w:tc>
          <w:tcPr>
            <w:tcW w:w="261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481,20000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481,20000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481,20000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481,20000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481,20000</w:t>
            </w:r>
          </w:p>
        </w:tc>
        <w:tc>
          <w:tcPr>
            <w:tcW w:w="131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Администрация ЗАТО городской округ Молодежный Московской области</w:t>
            </w:r>
          </w:p>
        </w:tc>
      </w:tr>
      <w:tr w:rsidR="00380D30" w:rsidRPr="00380D30" w:rsidTr="00330171">
        <w:trPr>
          <w:trHeight w:val="630"/>
        </w:trPr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0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61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15" w:type="dxa"/>
            <w:gridSpan w:val="3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380D30" w:rsidRPr="00380D30" w:rsidTr="00330171">
        <w:trPr>
          <w:trHeight w:val="630"/>
        </w:trPr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0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61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15" w:type="dxa"/>
            <w:gridSpan w:val="3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380D30" w:rsidRPr="00380D30" w:rsidTr="00330171">
        <w:trPr>
          <w:trHeight w:val="1035"/>
        </w:trPr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0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2406,00000</w:t>
            </w:r>
          </w:p>
        </w:tc>
        <w:tc>
          <w:tcPr>
            <w:tcW w:w="261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481,20000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481,20000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481,20000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481,20000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481,20000</w:t>
            </w:r>
          </w:p>
        </w:tc>
        <w:tc>
          <w:tcPr>
            <w:tcW w:w="1315" w:type="dxa"/>
            <w:gridSpan w:val="3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380D30" w:rsidRPr="00380D30" w:rsidTr="00330171">
        <w:trPr>
          <w:trHeight w:val="300"/>
        </w:trPr>
        <w:tc>
          <w:tcPr>
            <w:tcW w:w="53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3.1.</w:t>
            </w:r>
          </w:p>
        </w:tc>
        <w:tc>
          <w:tcPr>
            <w:tcW w:w="20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Мероприятие 03.01. </w:t>
            </w: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Выполнение работ по обеспечению пожарной безопасности в муниципальных образовательных организациях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2023-2027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2406,00000</w:t>
            </w:r>
          </w:p>
        </w:tc>
        <w:tc>
          <w:tcPr>
            <w:tcW w:w="261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481,20000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481,20000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481,20000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481,20000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481,20000</w:t>
            </w:r>
          </w:p>
        </w:tc>
        <w:tc>
          <w:tcPr>
            <w:tcW w:w="131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  <w:t> </w:t>
            </w:r>
          </w:p>
        </w:tc>
      </w:tr>
      <w:tr w:rsidR="00380D30" w:rsidRPr="00380D30" w:rsidTr="00330171">
        <w:trPr>
          <w:trHeight w:val="495"/>
        </w:trPr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0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61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15" w:type="dxa"/>
            <w:gridSpan w:val="3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380D30" w:rsidRPr="00380D30" w:rsidTr="00330171">
        <w:trPr>
          <w:trHeight w:val="660"/>
        </w:trPr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0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61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15" w:type="dxa"/>
            <w:gridSpan w:val="3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380D30" w:rsidRPr="00380D30" w:rsidTr="00330171">
        <w:trPr>
          <w:trHeight w:val="1095"/>
        </w:trPr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0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2406,00000</w:t>
            </w:r>
          </w:p>
        </w:tc>
        <w:tc>
          <w:tcPr>
            <w:tcW w:w="261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481,20000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481,20000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481,20000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481,20000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481,20000</w:t>
            </w:r>
          </w:p>
        </w:tc>
        <w:tc>
          <w:tcPr>
            <w:tcW w:w="1315" w:type="dxa"/>
            <w:gridSpan w:val="3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380D30" w:rsidRPr="00380D30" w:rsidTr="00330171">
        <w:trPr>
          <w:trHeight w:val="450"/>
        </w:trPr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0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Количество организаций, в которых проведены: ремонт, закупка, установка внутреннего </w:t>
            </w: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 xml:space="preserve">противопожарного водопровода, насосов и автоматики управления, автоматической пожарной сигнализации и систем оповещения пожарных лестниц и ограждений, систем </w:t>
            </w:r>
            <w:proofErr w:type="spellStart"/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дымоудаления</w:t>
            </w:r>
            <w:proofErr w:type="spellEnd"/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, обработка конструкций огнезащитным составом, замена горючей отделки на путях эвакуации на негорючую, приведение эвакуационных путей и выходов в соответствие с требованиями законодательства в сфере пожарной безопасности, оборудование зданий запасными выходами, огнезащитными препятствиями, оборудование огнезащитных препятствий защитными решетками или пленками, закупка газо-</w:t>
            </w:r>
            <w:proofErr w:type="spellStart"/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дымозащитных</w:t>
            </w:r>
            <w:proofErr w:type="spellEnd"/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комплектов, разработка планов эвакуации, шт.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х</w:t>
            </w:r>
          </w:p>
        </w:tc>
        <w:tc>
          <w:tcPr>
            <w:tcW w:w="145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2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61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20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 том числе по кварталам:</w:t>
            </w:r>
          </w:p>
        </w:tc>
        <w:tc>
          <w:tcPr>
            <w:tcW w:w="13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116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31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</w:tr>
      <w:tr w:rsidR="00380D30" w:rsidRPr="00380D30" w:rsidTr="00330171">
        <w:trPr>
          <w:trHeight w:val="420"/>
        </w:trPr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0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III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IV</w:t>
            </w:r>
          </w:p>
        </w:tc>
        <w:tc>
          <w:tcPr>
            <w:tcW w:w="13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1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31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380D30" w:rsidRPr="00380D30" w:rsidTr="00330171">
        <w:trPr>
          <w:trHeight w:val="6120"/>
        </w:trPr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0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2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2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2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2 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2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2 </w:t>
            </w:r>
          </w:p>
        </w:tc>
        <w:tc>
          <w:tcPr>
            <w:tcW w:w="1315" w:type="dxa"/>
            <w:gridSpan w:val="3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380D30" w:rsidRPr="00380D30" w:rsidTr="00330171">
        <w:trPr>
          <w:trHeight w:val="300"/>
        </w:trPr>
        <w:tc>
          <w:tcPr>
            <w:tcW w:w="53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lastRenderedPageBreak/>
              <w:t>4.</w:t>
            </w:r>
          </w:p>
        </w:tc>
        <w:tc>
          <w:tcPr>
            <w:tcW w:w="20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0D30" w:rsidRPr="00380D30" w:rsidRDefault="00380D30" w:rsidP="00380D30">
            <w:pPr>
              <w:spacing w:after="24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Основное мероприятие 08. </w:t>
            </w:r>
            <w:r w:rsidRPr="00380D3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br/>
              <w:t>Модернизация школьных систем образования в рамках государственной программы Российской Федерации «Развитие образования»</w:t>
            </w:r>
            <w:r w:rsidRPr="00380D3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br/>
              <w:t xml:space="preserve"> </w:t>
            </w:r>
            <w:r w:rsidRPr="00380D3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br/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61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1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Администрация ЗАТО городской округ Молодежный Московской области</w:t>
            </w:r>
          </w:p>
        </w:tc>
      </w:tr>
      <w:tr w:rsidR="00380D30" w:rsidRPr="00380D30" w:rsidTr="00330171">
        <w:trPr>
          <w:trHeight w:val="630"/>
        </w:trPr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0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61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15" w:type="dxa"/>
            <w:gridSpan w:val="3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380D30" w:rsidRPr="00380D30" w:rsidTr="00330171">
        <w:trPr>
          <w:trHeight w:val="630"/>
        </w:trPr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0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61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15" w:type="dxa"/>
            <w:gridSpan w:val="3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380D30" w:rsidRPr="00380D30" w:rsidTr="00330171">
        <w:trPr>
          <w:trHeight w:val="1035"/>
        </w:trPr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0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61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15" w:type="dxa"/>
            <w:gridSpan w:val="3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380D30" w:rsidRPr="00380D30" w:rsidTr="00330171">
        <w:trPr>
          <w:trHeight w:val="300"/>
        </w:trPr>
        <w:tc>
          <w:tcPr>
            <w:tcW w:w="53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4.1.</w:t>
            </w:r>
          </w:p>
        </w:tc>
        <w:tc>
          <w:tcPr>
            <w:tcW w:w="20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Мероприятие 08.01. </w:t>
            </w: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br/>
            </w: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Проведение работ по капитальному ремонту зданий региональных (муниципальных) общеобразовательных организаций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2023-2027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61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1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  <w:t> </w:t>
            </w:r>
          </w:p>
        </w:tc>
      </w:tr>
      <w:tr w:rsidR="00380D30" w:rsidRPr="00380D30" w:rsidTr="00330171">
        <w:trPr>
          <w:trHeight w:val="495"/>
        </w:trPr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0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61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15" w:type="dxa"/>
            <w:gridSpan w:val="3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380D30" w:rsidRPr="00380D30" w:rsidTr="00330171">
        <w:trPr>
          <w:trHeight w:val="660"/>
        </w:trPr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0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61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15" w:type="dxa"/>
            <w:gridSpan w:val="3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380D30" w:rsidRPr="00380D30" w:rsidTr="00330171">
        <w:trPr>
          <w:trHeight w:val="1095"/>
        </w:trPr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0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61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15" w:type="dxa"/>
            <w:gridSpan w:val="3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380D30" w:rsidRPr="00380D30" w:rsidTr="00330171">
        <w:trPr>
          <w:trHeight w:val="450"/>
        </w:trPr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0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Количество зданий, в которых в полном объеме выполнены мероприятия по капитальному ремонту общеобразовательных организаций, шт.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5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2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61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20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 том числе по кварталам:</w:t>
            </w:r>
          </w:p>
        </w:tc>
        <w:tc>
          <w:tcPr>
            <w:tcW w:w="13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116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31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</w:tr>
      <w:tr w:rsidR="00380D30" w:rsidRPr="00380D30" w:rsidTr="00330171">
        <w:trPr>
          <w:trHeight w:val="420"/>
        </w:trPr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0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III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IV</w:t>
            </w:r>
          </w:p>
        </w:tc>
        <w:tc>
          <w:tcPr>
            <w:tcW w:w="13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1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31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380D30" w:rsidRPr="00380D30" w:rsidTr="00330171">
        <w:trPr>
          <w:trHeight w:val="555"/>
        </w:trPr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0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15" w:type="dxa"/>
            <w:gridSpan w:val="3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380D30" w:rsidRPr="00380D30" w:rsidTr="00330171">
        <w:trPr>
          <w:trHeight w:val="300"/>
        </w:trPr>
        <w:tc>
          <w:tcPr>
            <w:tcW w:w="53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4.2.</w:t>
            </w:r>
          </w:p>
        </w:tc>
        <w:tc>
          <w:tcPr>
            <w:tcW w:w="20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Мероприятие 08.02. </w:t>
            </w: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br/>
              <w:t>Оснащение отремонтированных зданий общеобразовательных организаций средствами обучения и воспитания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61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1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  <w:t> </w:t>
            </w:r>
          </w:p>
        </w:tc>
      </w:tr>
      <w:tr w:rsidR="00380D30" w:rsidRPr="00380D30" w:rsidTr="00330171">
        <w:trPr>
          <w:trHeight w:val="495"/>
        </w:trPr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0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61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15" w:type="dxa"/>
            <w:gridSpan w:val="3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380D30" w:rsidRPr="00380D30" w:rsidTr="00330171">
        <w:trPr>
          <w:trHeight w:val="660"/>
        </w:trPr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0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61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15" w:type="dxa"/>
            <w:gridSpan w:val="3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380D30" w:rsidRPr="00380D30" w:rsidTr="00330171">
        <w:trPr>
          <w:trHeight w:val="1095"/>
        </w:trPr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0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61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15" w:type="dxa"/>
            <w:gridSpan w:val="3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380D30" w:rsidRPr="00380D30" w:rsidTr="00330171">
        <w:trPr>
          <w:trHeight w:val="450"/>
        </w:trPr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0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Количество отремонтированных зданий общеобразовательных организаций, которые оснащены средствами обучения и воспитания, шт.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5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2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61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20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 том числе по кварталам:</w:t>
            </w:r>
          </w:p>
        </w:tc>
        <w:tc>
          <w:tcPr>
            <w:tcW w:w="13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116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31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</w:tr>
      <w:tr w:rsidR="00380D30" w:rsidRPr="00380D30" w:rsidTr="00330171">
        <w:trPr>
          <w:trHeight w:val="420"/>
        </w:trPr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0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III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IV</w:t>
            </w:r>
          </w:p>
        </w:tc>
        <w:tc>
          <w:tcPr>
            <w:tcW w:w="13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1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31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380D30" w:rsidRPr="00380D30" w:rsidTr="00330171">
        <w:trPr>
          <w:trHeight w:val="555"/>
        </w:trPr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0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15" w:type="dxa"/>
            <w:gridSpan w:val="3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380D30" w:rsidRPr="00380D30" w:rsidTr="00330171">
        <w:trPr>
          <w:trHeight w:val="300"/>
        </w:trPr>
        <w:tc>
          <w:tcPr>
            <w:tcW w:w="53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4.3.</w:t>
            </w:r>
          </w:p>
        </w:tc>
        <w:tc>
          <w:tcPr>
            <w:tcW w:w="20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Мероприятие 08.03. Разработка проектно-сметной документации на проведение капитального </w:t>
            </w: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ремонта зданий муниципальных общеобразовательных организаций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2023-2027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61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1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  <w:t> </w:t>
            </w:r>
          </w:p>
        </w:tc>
      </w:tr>
      <w:tr w:rsidR="00380D30" w:rsidRPr="00380D30" w:rsidTr="00330171">
        <w:trPr>
          <w:trHeight w:val="495"/>
        </w:trPr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0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Средства бюджета Московской </w:t>
            </w: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области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0,00000</w:t>
            </w:r>
          </w:p>
        </w:tc>
        <w:tc>
          <w:tcPr>
            <w:tcW w:w="261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15" w:type="dxa"/>
            <w:gridSpan w:val="3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380D30" w:rsidRPr="00380D30" w:rsidTr="00330171">
        <w:trPr>
          <w:trHeight w:val="660"/>
        </w:trPr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0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61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15" w:type="dxa"/>
            <w:gridSpan w:val="3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380D30" w:rsidRPr="00380D30" w:rsidTr="00330171">
        <w:trPr>
          <w:trHeight w:val="1095"/>
        </w:trPr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0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61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15" w:type="dxa"/>
            <w:gridSpan w:val="3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380D30" w:rsidRPr="00380D30" w:rsidTr="00330171">
        <w:trPr>
          <w:trHeight w:val="450"/>
        </w:trPr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0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Количество зданий по которым разработана проектно-сметная документация на проведение капитального ремонта зданий муниципальных общеобразовательных организаций в Московской области, шт.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5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2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61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20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 том числе по кварталам:</w:t>
            </w:r>
          </w:p>
        </w:tc>
        <w:tc>
          <w:tcPr>
            <w:tcW w:w="13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116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31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</w:tr>
      <w:tr w:rsidR="00380D30" w:rsidRPr="00380D30" w:rsidTr="00330171">
        <w:trPr>
          <w:trHeight w:val="420"/>
        </w:trPr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0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III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IV</w:t>
            </w:r>
          </w:p>
        </w:tc>
        <w:tc>
          <w:tcPr>
            <w:tcW w:w="13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1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31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380D30" w:rsidRPr="00380D30" w:rsidTr="00330171">
        <w:trPr>
          <w:trHeight w:val="1185"/>
        </w:trPr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0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15" w:type="dxa"/>
            <w:gridSpan w:val="3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380D30" w:rsidRPr="00380D30" w:rsidTr="00330171">
        <w:trPr>
          <w:trHeight w:val="300"/>
        </w:trPr>
        <w:tc>
          <w:tcPr>
            <w:tcW w:w="53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4.4.</w:t>
            </w:r>
          </w:p>
        </w:tc>
        <w:tc>
          <w:tcPr>
            <w:tcW w:w="20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Мероприятие 08.04. </w:t>
            </w: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br/>
              <w:t>Благоустройство территорий муниципальных общеобразовательных организаций, в зданиях которых выполнен капитальный ремонт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61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1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  <w:t> </w:t>
            </w:r>
          </w:p>
        </w:tc>
      </w:tr>
      <w:tr w:rsidR="00380D30" w:rsidRPr="00380D30" w:rsidTr="00330171">
        <w:trPr>
          <w:trHeight w:val="495"/>
        </w:trPr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0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61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15" w:type="dxa"/>
            <w:gridSpan w:val="3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380D30" w:rsidRPr="00380D30" w:rsidTr="00330171">
        <w:trPr>
          <w:trHeight w:val="660"/>
        </w:trPr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0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61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15" w:type="dxa"/>
            <w:gridSpan w:val="3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380D30" w:rsidRPr="00380D30" w:rsidTr="00330171">
        <w:trPr>
          <w:trHeight w:val="1095"/>
        </w:trPr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0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61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15" w:type="dxa"/>
            <w:gridSpan w:val="3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380D30" w:rsidRPr="00380D30" w:rsidTr="00330171">
        <w:trPr>
          <w:trHeight w:val="450"/>
        </w:trPr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0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Количество благоустроенных территорий  муниципальных общеобразовательных организаций, шт.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5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2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61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20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 том числе по кварталам:</w:t>
            </w:r>
          </w:p>
        </w:tc>
        <w:tc>
          <w:tcPr>
            <w:tcW w:w="13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116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31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</w:tr>
      <w:tr w:rsidR="00380D30" w:rsidRPr="00380D30" w:rsidTr="00330171">
        <w:trPr>
          <w:trHeight w:val="420"/>
        </w:trPr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0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III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IV</w:t>
            </w:r>
          </w:p>
        </w:tc>
        <w:tc>
          <w:tcPr>
            <w:tcW w:w="13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1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31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380D30" w:rsidRPr="00380D30" w:rsidTr="00330171">
        <w:trPr>
          <w:trHeight w:val="585"/>
        </w:trPr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0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15" w:type="dxa"/>
            <w:gridSpan w:val="3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380D30" w:rsidRPr="00380D30" w:rsidTr="00330171">
        <w:trPr>
          <w:trHeight w:val="300"/>
        </w:trPr>
        <w:tc>
          <w:tcPr>
            <w:tcW w:w="53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5.</w:t>
            </w:r>
          </w:p>
        </w:tc>
        <w:tc>
          <w:tcPr>
            <w:tcW w:w="20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0D30" w:rsidRPr="00380D30" w:rsidRDefault="00380D30" w:rsidP="00380D30">
            <w:pPr>
              <w:spacing w:after="24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Основное мероприятие </w:t>
            </w:r>
            <w:r w:rsidRPr="00380D3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lastRenderedPageBreak/>
              <w:t xml:space="preserve">09. </w:t>
            </w:r>
            <w:r w:rsidRPr="00380D3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br/>
              <w:t xml:space="preserve">Обеспечение условий доступности для инвалидов объектов и предоставляемых услуг в сфере образования </w:t>
            </w:r>
            <w:r w:rsidRPr="00380D3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br/>
            </w:r>
            <w:r w:rsidRPr="00380D3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br/>
              <w:t xml:space="preserve"> </w:t>
            </w:r>
            <w:r w:rsidRPr="00380D3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br/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lastRenderedPageBreak/>
              <w:t>2023-2027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100,00000</w:t>
            </w:r>
          </w:p>
        </w:tc>
        <w:tc>
          <w:tcPr>
            <w:tcW w:w="261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50,00000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50,00000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1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Администрация </w:t>
            </w:r>
            <w:r w:rsidRPr="00380D3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lastRenderedPageBreak/>
              <w:t>ЗАТО городской округ Молодежный Московской области</w:t>
            </w:r>
          </w:p>
        </w:tc>
      </w:tr>
      <w:tr w:rsidR="00380D30" w:rsidRPr="00380D30" w:rsidTr="00330171">
        <w:trPr>
          <w:trHeight w:val="630"/>
        </w:trPr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0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61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15" w:type="dxa"/>
            <w:gridSpan w:val="3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380D30" w:rsidRPr="00380D30" w:rsidTr="00330171">
        <w:trPr>
          <w:trHeight w:val="630"/>
        </w:trPr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0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61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15" w:type="dxa"/>
            <w:gridSpan w:val="3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380D30" w:rsidRPr="00380D30" w:rsidTr="00330171">
        <w:trPr>
          <w:trHeight w:val="1035"/>
        </w:trPr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0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100,00000</w:t>
            </w:r>
          </w:p>
        </w:tc>
        <w:tc>
          <w:tcPr>
            <w:tcW w:w="261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50,00000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50,00000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15" w:type="dxa"/>
            <w:gridSpan w:val="3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380D30" w:rsidRPr="00380D30" w:rsidTr="00330171">
        <w:trPr>
          <w:trHeight w:val="300"/>
        </w:trPr>
        <w:tc>
          <w:tcPr>
            <w:tcW w:w="53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5.1.</w:t>
            </w:r>
          </w:p>
        </w:tc>
        <w:tc>
          <w:tcPr>
            <w:tcW w:w="20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0D30" w:rsidRPr="00380D30" w:rsidRDefault="00380D30" w:rsidP="00380D30">
            <w:pPr>
              <w:spacing w:after="24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Мероприятие 09.01. </w:t>
            </w: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br/>
              <w:t>Создание в муниципальных образовательных организациях: дошкольных, общеобразовательных, дополнительного образования детей, в том числе в организациях, осуществляющих образовательную деятельность по адаптированным основным общеобразовательным программам, условий для получения детьми-инвалидами качественного образования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100,00000</w:t>
            </w:r>
          </w:p>
        </w:tc>
        <w:tc>
          <w:tcPr>
            <w:tcW w:w="261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50,00000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50,00000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1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  <w:t> </w:t>
            </w:r>
          </w:p>
        </w:tc>
      </w:tr>
      <w:tr w:rsidR="00380D30" w:rsidRPr="00380D30" w:rsidTr="00330171">
        <w:trPr>
          <w:trHeight w:val="495"/>
        </w:trPr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0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61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15" w:type="dxa"/>
            <w:gridSpan w:val="3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380D30" w:rsidRPr="00380D30" w:rsidTr="00330171">
        <w:trPr>
          <w:trHeight w:val="660"/>
        </w:trPr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0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61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15" w:type="dxa"/>
            <w:gridSpan w:val="3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380D30" w:rsidRPr="00380D30" w:rsidTr="00330171">
        <w:trPr>
          <w:trHeight w:val="1935"/>
        </w:trPr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0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100,00000</w:t>
            </w:r>
          </w:p>
        </w:tc>
        <w:tc>
          <w:tcPr>
            <w:tcW w:w="261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50,00000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50,00000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15" w:type="dxa"/>
            <w:gridSpan w:val="3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380D30" w:rsidRPr="00380D30" w:rsidTr="00330171">
        <w:trPr>
          <w:trHeight w:val="450"/>
        </w:trPr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0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Количество муниципальных образовательных организаций: </w:t>
            </w: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дошкольных, общеобразовательных, дополнительного образования детей, в том числе  организаций, осуществляющих образовательную деятельность по адаптированным основным общеобразовательным программам, в которых созданы условия для получения детьми-инвалидами качественного образования, шт.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х</w:t>
            </w:r>
          </w:p>
        </w:tc>
        <w:tc>
          <w:tcPr>
            <w:tcW w:w="145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2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61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20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 том числе по кварталам:</w:t>
            </w:r>
          </w:p>
        </w:tc>
        <w:tc>
          <w:tcPr>
            <w:tcW w:w="13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116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31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</w:tr>
      <w:tr w:rsidR="00380D30" w:rsidRPr="00380D30" w:rsidTr="00330171">
        <w:trPr>
          <w:trHeight w:val="420"/>
        </w:trPr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0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III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IV</w:t>
            </w:r>
          </w:p>
        </w:tc>
        <w:tc>
          <w:tcPr>
            <w:tcW w:w="13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1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31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380D30" w:rsidRPr="00380D30" w:rsidTr="00330171">
        <w:trPr>
          <w:trHeight w:val="2580"/>
        </w:trPr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0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15" w:type="dxa"/>
            <w:gridSpan w:val="3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380D30" w:rsidRPr="00380D30" w:rsidTr="00330171">
        <w:trPr>
          <w:trHeight w:val="300"/>
        </w:trPr>
        <w:tc>
          <w:tcPr>
            <w:tcW w:w="53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lastRenderedPageBreak/>
              <w:t>6.</w:t>
            </w:r>
          </w:p>
        </w:tc>
        <w:tc>
          <w:tcPr>
            <w:tcW w:w="20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0D30" w:rsidRPr="00380D30" w:rsidRDefault="00380D30" w:rsidP="00380D30">
            <w:pPr>
              <w:spacing w:after="24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Основное мероприятие Е1. </w:t>
            </w:r>
            <w:r w:rsidRPr="00380D3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br/>
              <w:t xml:space="preserve">Федеральный проект «Современная школа»  </w:t>
            </w:r>
            <w:r w:rsidRPr="00380D3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br/>
            </w:r>
            <w:r w:rsidRPr="00380D3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br/>
            </w:r>
            <w:r w:rsidRPr="00380D3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br/>
              <w:t xml:space="preserve"> </w:t>
            </w:r>
            <w:r w:rsidRPr="00380D3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br/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3250,01000</w:t>
            </w:r>
          </w:p>
        </w:tc>
        <w:tc>
          <w:tcPr>
            <w:tcW w:w="261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3250,01000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1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Администрация ЗАТО городской округ Молодежный Московской области</w:t>
            </w:r>
          </w:p>
        </w:tc>
      </w:tr>
      <w:tr w:rsidR="00380D30" w:rsidRPr="00380D30" w:rsidTr="00330171">
        <w:trPr>
          <w:trHeight w:val="630"/>
        </w:trPr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0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1048,78672</w:t>
            </w:r>
          </w:p>
        </w:tc>
        <w:tc>
          <w:tcPr>
            <w:tcW w:w="261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1048,78672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15" w:type="dxa"/>
            <w:gridSpan w:val="3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380D30" w:rsidRPr="00380D30" w:rsidTr="00330171">
        <w:trPr>
          <w:trHeight w:val="630"/>
        </w:trPr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0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1646,34328</w:t>
            </w:r>
          </w:p>
        </w:tc>
        <w:tc>
          <w:tcPr>
            <w:tcW w:w="261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1646,34328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15" w:type="dxa"/>
            <w:gridSpan w:val="3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380D30" w:rsidRPr="00380D30" w:rsidTr="00330171">
        <w:trPr>
          <w:trHeight w:val="1035"/>
        </w:trPr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0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554,88000</w:t>
            </w:r>
          </w:p>
        </w:tc>
        <w:tc>
          <w:tcPr>
            <w:tcW w:w="261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554,88000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15" w:type="dxa"/>
            <w:gridSpan w:val="3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380D30" w:rsidRPr="00380D30" w:rsidTr="00330171">
        <w:trPr>
          <w:trHeight w:val="300"/>
        </w:trPr>
        <w:tc>
          <w:tcPr>
            <w:tcW w:w="53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6.1.</w:t>
            </w:r>
          </w:p>
        </w:tc>
        <w:tc>
          <w:tcPr>
            <w:tcW w:w="20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Мероприятие Е1.01.Создание и обеспечение функционирования центров образования естественно-научной и технологической направленностей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2250,01000</w:t>
            </w:r>
          </w:p>
        </w:tc>
        <w:tc>
          <w:tcPr>
            <w:tcW w:w="261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2250,01000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1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  <w:t> </w:t>
            </w:r>
          </w:p>
        </w:tc>
      </w:tr>
      <w:tr w:rsidR="00380D30" w:rsidRPr="00380D30" w:rsidTr="00330171">
        <w:trPr>
          <w:trHeight w:val="495"/>
        </w:trPr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0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548,78672</w:t>
            </w:r>
          </w:p>
        </w:tc>
        <w:tc>
          <w:tcPr>
            <w:tcW w:w="261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548,78672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15" w:type="dxa"/>
            <w:gridSpan w:val="3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380D30" w:rsidRPr="00380D30" w:rsidTr="00330171">
        <w:trPr>
          <w:trHeight w:val="660"/>
        </w:trPr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0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1646,34328</w:t>
            </w:r>
          </w:p>
        </w:tc>
        <w:tc>
          <w:tcPr>
            <w:tcW w:w="261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1646,34328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15" w:type="dxa"/>
            <w:gridSpan w:val="3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380D30" w:rsidRPr="00380D30" w:rsidTr="00330171">
        <w:trPr>
          <w:trHeight w:val="1065"/>
        </w:trPr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0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54,88000</w:t>
            </w:r>
          </w:p>
        </w:tc>
        <w:tc>
          <w:tcPr>
            <w:tcW w:w="261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54,88000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15" w:type="dxa"/>
            <w:gridSpan w:val="3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380D30" w:rsidRPr="00380D30" w:rsidTr="00330171">
        <w:trPr>
          <w:trHeight w:val="450"/>
        </w:trPr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0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Количество созданных центров образования </w:t>
            </w: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естественно-научной и технологической направленностей в общеобразовательных организациях, расположенных в сельской местности и малых городах, функционирование которых обеспечено, шт.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х</w:t>
            </w:r>
          </w:p>
        </w:tc>
        <w:tc>
          <w:tcPr>
            <w:tcW w:w="145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2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61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20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 том числе по кварталам:</w:t>
            </w:r>
          </w:p>
        </w:tc>
        <w:tc>
          <w:tcPr>
            <w:tcW w:w="13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116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31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</w:tr>
      <w:tr w:rsidR="00380D30" w:rsidRPr="00380D30" w:rsidTr="00330171">
        <w:trPr>
          <w:trHeight w:val="420"/>
        </w:trPr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0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III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IV</w:t>
            </w:r>
          </w:p>
        </w:tc>
        <w:tc>
          <w:tcPr>
            <w:tcW w:w="13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1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31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380D30" w:rsidRPr="00380D30" w:rsidTr="00330171">
        <w:trPr>
          <w:trHeight w:val="1500"/>
        </w:trPr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0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15" w:type="dxa"/>
            <w:gridSpan w:val="3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380D30" w:rsidRPr="00380D30" w:rsidTr="00330171">
        <w:trPr>
          <w:trHeight w:val="300"/>
        </w:trPr>
        <w:tc>
          <w:tcPr>
            <w:tcW w:w="53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6.2.</w:t>
            </w:r>
          </w:p>
        </w:tc>
        <w:tc>
          <w:tcPr>
            <w:tcW w:w="20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Мероприятие Е1.02.</w:t>
            </w: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br/>
              <w:t>Обеспечение условий для функционирования центров образования естественно-научной и технологической направленностей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1000,00000</w:t>
            </w:r>
          </w:p>
        </w:tc>
        <w:tc>
          <w:tcPr>
            <w:tcW w:w="261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1000,00000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1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  <w:t> </w:t>
            </w:r>
          </w:p>
        </w:tc>
      </w:tr>
      <w:tr w:rsidR="00380D30" w:rsidRPr="00380D30" w:rsidTr="00330171">
        <w:trPr>
          <w:trHeight w:val="495"/>
        </w:trPr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0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500,00000</w:t>
            </w:r>
          </w:p>
        </w:tc>
        <w:tc>
          <w:tcPr>
            <w:tcW w:w="261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500,00000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15" w:type="dxa"/>
            <w:gridSpan w:val="3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380D30" w:rsidRPr="00380D30" w:rsidTr="00330171">
        <w:trPr>
          <w:trHeight w:val="660"/>
        </w:trPr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0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61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15" w:type="dxa"/>
            <w:gridSpan w:val="3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380D30" w:rsidRPr="00380D30" w:rsidTr="00330171">
        <w:trPr>
          <w:trHeight w:val="1065"/>
        </w:trPr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0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500,00000</w:t>
            </w:r>
          </w:p>
        </w:tc>
        <w:tc>
          <w:tcPr>
            <w:tcW w:w="261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500,00000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15" w:type="dxa"/>
            <w:gridSpan w:val="3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380D30" w:rsidRPr="00380D30" w:rsidTr="00330171">
        <w:trPr>
          <w:trHeight w:val="450"/>
        </w:trPr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0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Количество центров образования естественно-научной и технологической направленностей, в которых обеспечены условия для функционирования, шт.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5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2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61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20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 том числе по кварталам:</w:t>
            </w:r>
          </w:p>
        </w:tc>
        <w:tc>
          <w:tcPr>
            <w:tcW w:w="13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116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31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</w:tr>
      <w:tr w:rsidR="00380D30" w:rsidRPr="00380D30" w:rsidTr="00330171">
        <w:trPr>
          <w:trHeight w:val="420"/>
        </w:trPr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0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III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IV</w:t>
            </w:r>
          </w:p>
        </w:tc>
        <w:tc>
          <w:tcPr>
            <w:tcW w:w="13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1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31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380D30" w:rsidRPr="00380D30" w:rsidTr="00330171">
        <w:trPr>
          <w:trHeight w:val="735"/>
        </w:trPr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0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15" w:type="dxa"/>
            <w:gridSpan w:val="3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380D30" w:rsidRPr="00380D30" w:rsidTr="00330171">
        <w:trPr>
          <w:trHeight w:val="735"/>
        </w:trPr>
        <w:tc>
          <w:tcPr>
            <w:tcW w:w="53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7.</w:t>
            </w:r>
          </w:p>
        </w:tc>
        <w:tc>
          <w:tcPr>
            <w:tcW w:w="20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0D30" w:rsidRPr="00380D30" w:rsidRDefault="00380D30" w:rsidP="00380D30">
            <w:pPr>
              <w:spacing w:after="24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Основное мероприятие ЕВ. </w:t>
            </w:r>
            <w:r w:rsidRPr="00380D3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br/>
              <w:t xml:space="preserve">Федеральный проект «Патриотическое воспитание граждан Российской Федерации»  </w:t>
            </w:r>
            <w:r w:rsidRPr="00380D3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br/>
            </w:r>
            <w:r w:rsidRPr="00380D3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br/>
            </w:r>
            <w:r w:rsidRPr="00380D3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br/>
              <w:t xml:space="preserve"> </w:t>
            </w:r>
            <w:r w:rsidRPr="00380D3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br/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1313,60000</w:t>
            </w:r>
          </w:p>
        </w:tc>
        <w:tc>
          <w:tcPr>
            <w:tcW w:w="261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141,60000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418,00000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418,00000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336,00000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1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Администрация ЗАТО городской округ Молодежный Московской области</w:t>
            </w:r>
          </w:p>
        </w:tc>
      </w:tr>
      <w:tr w:rsidR="00380D30" w:rsidRPr="00380D30" w:rsidTr="00330171">
        <w:trPr>
          <w:trHeight w:val="735"/>
        </w:trPr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0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328,40000</w:t>
            </w:r>
          </w:p>
        </w:tc>
        <w:tc>
          <w:tcPr>
            <w:tcW w:w="261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35,40000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104,50000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104,50000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84,00000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15" w:type="dxa"/>
            <w:gridSpan w:val="3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380D30" w:rsidRPr="00380D30" w:rsidTr="00330171">
        <w:trPr>
          <w:trHeight w:val="735"/>
        </w:trPr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0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985,20000</w:t>
            </w:r>
          </w:p>
        </w:tc>
        <w:tc>
          <w:tcPr>
            <w:tcW w:w="261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106,20000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313,50000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313,50000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252,00000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15" w:type="dxa"/>
            <w:gridSpan w:val="3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380D30" w:rsidRPr="00380D30" w:rsidTr="00330171">
        <w:trPr>
          <w:trHeight w:val="735"/>
        </w:trPr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0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61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15" w:type="dxa"/>
            <w:gridSpan w:val="3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380D30" w:rsidRPr="00380D30" w:rsidTr="00330171">
        <w:trPr>
          <w:trHeight w:val="735"/>
        </w:trPr>
        <w:tc>
          <w:tcPr>
            <w:tcW w:w="53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7.1.</w:t>
            </w:r>
          </w:p>
        </w:tc>
        <w:tc>
          <w:tcPr>
            <w:tcW w:w="20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Мероприятие ЕВ.01.Обеспечение деятельности советников директора по воспитанию и взаимодействию с детскими общественными объединениями в муниципальных общеобразовательных организациях (Финансовое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</w:t>
            </w: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зданий и оплату коммунальных услуг)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2023-2027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1313,60000</w:t>
            </w:r>
          </w:p>
        </w:tc>
        <w:tc>
          <w:tcPr>
            <w:tcW w:w="261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141,60000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418,00000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418,00000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336,00000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1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  <w:t> </w:t>
            </w:r>
          </w:p>
        </w:tc>
      </w:tr>
      <w:tr w:rsidR="00380D30" w:rsidRPr="00380D30" w:rsidTr="00330171">
        <w:trPr>
          <w:trHeight w:val="735"/>
        </w:trPr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0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328,40000</w:t>
            </w:r>
          </w:p>
        </w:tc>
        <w:tc>
          <w:tcPr>
            <w:tcW w:w="261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35,40000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104,50000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104,50000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84,00000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15" w:type="dxa"/>
            <w:gridSpan w:val="3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380D30" w:rsidRPr="00380D30" w:rsidTr="00330171">
        <w:trPr>
          <w:trHeight w:val="735"/>
        </w:trPr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0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985,20000</w:t>
            </w:r>
          </w:p>
        </w:tc>
        <w:tc>
          <w:tcPr>
            <w:tcW w:w="261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106,20000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313,50000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313,50000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252,00000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15" w:type="dxa"/>
            <w:gridSpan w:val="3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380D30" w:rsidRPr="00380D30" w:rsidTr="00330171">
        <w:trPr>
          <w:trHeight w:val="1320"/>
        </w:trPr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0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61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15" w:type="dxa"/>
            <w:gridSpan w:val="3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380D30" w:rsidRPr="00380D30" w:rsidTr="00330171">
        <w:trPr>
          <w:trHeight w:val="735"/>
        </w:trPr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0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Количество советников, шт.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5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2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61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20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 том числе по кварталам:</w:t>
            </w:r>
          </w:p>
        </w:tc>
        <w:tc>
          <w:tcPr>
            <w:tcW w:w="13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116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31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</w:tr>
      <w:tr w:rsidR="00380D30" w:rsidRPr="00380D30" w:rsidTr="00330171">
        <w:trPr>
          <w:trHeight w:val="735"/>
        </w:trPr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0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III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IV</w:t>
            </w:r>
          </w:p>
        </w:tc>
        <w:tc>
          <w:tcPr>
            <w:tcW w:w="13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1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31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380D30" w:rsidRPr="00380D30" w:rsidTr="00330171">
        <w:trPr>
          <w:trHeight w:val="735"/>
        </w:trPr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0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15" w:type="dxa"/>
            <w:gridSpan w:val="3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380D30" w:rsidRPr="00380D30" w:rsidTr="00330171">
        <w:trPr>
          <w:trHeight w:val="255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Итого по подпрограмме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326559,97232</w:t>
            </w:r>
          </w:p>
        </w:tc>
        <w:tc>
          <w:tcPr>
            <w:tcW w:w="261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70162,29839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64383,05628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61292,89691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60992,40591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69729,31483</w:t>
            </w:r>
          </w:p>
        </w:tc>
        <w:tc>
          <w:tcPr>
            <w:tcW w:w="94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380D30" w:rsidRPr="00380D30" w:rsidTr="00330171">
        <w:trPr>
          <w:trHeight w:val="30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0D30" w:rsidRPr="00380D30" w:rsidRDefault="00380D30" w:rsidP="00380D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"/>
                <w:szCs w:val="2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2"/>
                <w:szCs w:val="2"/>
                <w:lang w:eastAsia="ru-RU"/>
              </w:rPr>
              <w:t> </w:t>
            </w:r>
          </w:p>
        </w:tc>
        <w:tc>
          <w:tcPr>
            <w:tcW w:w="44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"/>
                <w:szCs w:val="2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2"/>
                <w:szCs w:val="2"/>
                <w:lang w:eastAsia="ru-RU"/>
              </w:rPr>
              <w:t> </w:t>
            </w:r>
          </w:p>
        </w:tc>
      </w:tr>
      <w:tr w:rsidR="00380D30" w:rsidRPr="00380D30" w:rsidTr="00330171">
        <w:trPr>
          <w:trHeight w:val="30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0D30" w:rsidRPr="00380D30" w:rsidRDefault="00380D30" w:rsidP="00380D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"/>
                <w:szCs w:val="2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2"/>
                <w:szCs w:val="2"/>
                <w:lang w:eastAsia="ru-RU"/>
              </w:rPr>
              <w:t> </w:t>
            </w:r>
          </w:p>
        </w:tc>
        <w:tc>
          <w:tcPr>
            <w:tcW w:w="44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218445,58828</w:t>
            </w:r>
          </w:p>
        </w:tc>
        <w:tc>
          <w:tcPr>
            <w:tcW w:w="261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44198,15571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43227,49000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42304,55000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42327,43000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46387,96257</w:t>
            </w:r>
          </w:p>
        </w:tc>
        <w:tc>
          <w:tcPr>
            <w:tcW w:w="94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"/>
                <w:szCs w:val="2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2"/>
                <w:szCs w:val="2"/>
                <w:lang w:eastAsia="ru-RU"/>
              </w:rPr>
              <w:t> 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"/>
                <w:szCs w:val="2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2"/>
                <w:szCs w:val="2"/>
                <w:lang w:eastAsia="ru-RU"/>
              </w:rPr>
              <w:t> </w:t>
            </w:r>
          </w:p>
        </w:tc>
      </w:tr>
      <w:tr w:rsidR="00380D30" w:rsidRPr="00380D30" w:rsidTr="00330171">
        <w:trPr>
          <w:trHeight w:val="30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0D30" w:rsidRPr="00380D30" w:rsidRDefault="00380D30" w:rsidP="00380D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13500,81900</w:t>
            </w:r>
          </w:p>
        </w:tc>
        <w:tc>
          <w:tcPr>
            <w:tcW w:w="261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3924,84515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2461,81000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2520,45000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2373,77000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2219,94385</w:t>
            </w:r>
          </w:p>
        </w:tc>
        <w:tc>
          <w:tcPr>
            <w:tcW w:w="13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380D30" w:rsidRPr="00380D30" w:rsidTr="00330171">
        <w:trPr>
          <w:trHeight w:val="885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0D30" w:rsidRPr="00380D30" w:rsidRDefault="00380D30" w:rsidP="00380D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"/>
                <w:szCs w:val="2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2"/>
                <w:szCs w:val="2"/>
                <w:lang w:eastAsia="ru-RU"/>
              </w:rPr>
              <w:t> </w:t>
            </w:r>
          </w:p>
        </w:tc>
        <w:tc>
          <w:tcPr>
            <w:tcW w:w="44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80D30" w:rsidRPr="00380D30" w:rsidRDefault="00380D30" w:rsidP="00380D3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94613,56504</w:t>
            </w:r>
          </w:p>
        </w:tc>
        <w:tc>
          <w:tcPr>
            <w:tcW w:w="261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22039,29753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18693,75628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16467,89691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16291,20591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21121,40841</w:t>
            </w:r>
          </w:p>
        </w:tc>
        <w:tc>
          <w:tcPr>
            <w:tcW w:w="13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80D30" w:rsidRPr="00380D30" w:rsidRDefault="00380D30" w:rsidP="00380D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"/>
                <w:szCs w:val="2"/>
                <w:lang w:eastAsia="ru-RU"/>
              </w:rPr>
            </w:pPr>
            <w:r w:rsidRPr="00380D30">
              <w:rPr>
                <w:rFonts w:ascii="Times New Roman" w:eastAsia="Times New Roman" w:hAnsi="Times New Roman"/>
                <w:sz w:val="2"/>
                <w:szCs w:val="2"/>
                <w:lang w:eastAsia="ru-RU"/>
              </w:rPr>
              <w:t> </w:t>
            </w:r>
          </w:p>
        </w:tc>
      </w:tr>
    </w:tbl>
    <w:p w:rsidR="00BD6C89" w:rsidRPr="0058360B" w:rsidRDefault="00BD6C89" w:rsidP="0058360B">
      <w:bookmarkStart w:id="0" w:name="_GoBack"/>
      <w:bookmarkEnd w:id="0"/>
    </w:p>
    <w:sectPr w:rsidR="00BD6C89" w:rsidRPr="0058360B" w:rsidSect="0058360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Franklin Gothic Heavy">
    <w:charset w:val="CC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B71FD2"/>
    <w:multiLevelType w:val="hybridMultilevel"/>
    <w:tmpl w:val="C15C898C"/>
    <w:lvl w:ilvl="0" w:tplc="48D8E91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1229656D"/>
    <w:multiLevelType w:val="hybridMultilevel"/>
    <w:tmpl w:val="619C1DF2"/>
    <w:lvl w:ilvl="0" w:tplc="3260D228">
      <w:start w:val="7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DE3A51"/>
    <w:multiLevelType w:val="hybridMultilevel"/>
    <w:tmpl w:val="1D0EFC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FF47C0"/>
    <w:multiLevelType w:val="multilevel"/>
    <w:tmpl w:val="AC141B90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205B7DC5"/>
    <w:multiLevelType w:val="hybridMultilevel"/>
    <w:tmpl w:val="10E69D50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D365C5"/>
    <w:multiLevelType w:val="hybridMultilevel"/>
    <w:tmpl w:val="44EEED80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984CAF"/>
    <w:multiLevelType w:val="hybridMultilevel"/>
    <w:tmpl w:val="D3F28E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BB70EF"/>
    <w:multiLevelType w:val="multilevel"/>
    <w:tmpl w:val="9476F238"/>
    <w:lvl w:ilvl="0">
      <w:start w:val="1"/>
      <w:numFmt w:val="decimal"/>
      <w:lvlText w:val="%1."/>
      <w:lvlJc w:val="left"/>
      <w:pPr>
        <w:tabs>
          <w:tab w:val="num" w:pos="0"/>
        </w:tabs>
        <w:ind w:left="709" w:firstLine="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29" w:firstLine="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2329" w:firstLine="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69" w:firstLine="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589" w:firstLine="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489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29" w:firstLine="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49" w:firstLine="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649" w:firstLine="0"/>
      </w:pPr>
    </w:lvl>
  </w:abstractNum>
  <w:abstractNum w:abstractNumId="8" w15:restartNumberingAfterBreak="0">
    <w:nsid w:val="321C2545"/>
    <w:multiLevelType w:val="hybridMultilevel"/>
    <w:tmpl w:val="7B7E1ABA"/>
    <w:lvl w:ilvl="0" w:tplc="AE625530">
      <w:start w:val="12"/>
      <w:numFmt w:val="decimal"/>
      <w:lvlText w:val="%1."/>
      <w:lvlJc w:val="left"/>
      <w:pPr>
        <w:ind w:left="84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5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2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7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4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1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8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00" w:hanging="180"/>
      </w:pPr>
      <w:rPr>
        <w:rFonts w:cs="Times New Roman"/>
      </w:rPr>
    </w:lvl>
  </w:abstractNum>
  <w:abstractNum w:abstractNumId="9" w15:restartNumberingAfterBreak="0">
    <w:nsid w:val="34FB3D59"/>
    <w:multiLevelType w:val="hybridMultilevel"/>
    <w:tmpl w:val="A1E8EC02"/>
    <w:lvl w:ilvl="0" w:tplc="0419000F">
      <w:start w:val="1"/>
      <w:numFmt w:val="decimal"/>
      <w:lvlText w:val="%1."/>
      <w:lvlJc w:val="left"/>
      <w:pPr>
        <w:ind w:left="643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81112FC"/>
    <w:multiLevelType w:val="multilevel"/>
    <w:tmpl w:val="ED264F84"/>
    <w:lvl w:ilvl="0">
      <w:start w:val="1"/>
      <w:numFmt w:val="decimal"/>
      <w:lvlText w:val="%1."/>
      <w:lvlJc w:val="left"/>
      <w:pPr>
        <w:tabs>
          <w:tab w:val="num" w:pos="143"/>
        </w:tabs>
        <w:ind w:left="78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1" w15:restartNumberingAfterBreak="0">
    <w:nsid w:val="394B3B80"/>
    <w:multiLevelType w:val="hybridMultilevel"/>
    <w:tmpl w:val="06203242"/>
    <w:lvl w:ilvl="0" w:tplc="FFD66604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2" w15:restartNumberingAfterBreak="0">
    <w:nsid w:val="3BA02255"/>
    <w:multiLevelType w:val="hybridMultilevel"/>
    <w:tmpl w:val="944484AE"/>
    <w:lvl w:ilvl="0" w:tplc="E70A1F20">
      <w:start w:val="7"/>
      <w:numFmt w:val="decimal"/>
      <w:lvlText w:val="%1."/>
      <w:lvlJc w:val="left"/>
      <w:pPr>
        <w:ind w:left="720" w:hanging="360"/>
      </w:pPr>
      <w:rPr>
        <w:rFonts w:eastAsia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BE325E3"/>
    <w:multiLevelType w:val="multilevel"/>
    <w:tmpl w:val="3B62A292"/>
    <w:lvl w:ilvl="0">
      <w:start w:val="1"/>
      <w:numFmt w:val="decimal"/>
      <w:lvlText w:val="%1."/>
      <w:lvlJc w:val="left"/>
      <w:pPr>
        <w:ind w:left="1095" w:hanging="10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75" w:hanging="10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55" w:hanging="109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35" w:hanging="109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15" w:hanging="109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95" w:hanging="109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14" w15:restartNumberingAfterBreak="0">
    <w:nsid w:val="3CD9041C"/>
    <w:multiLevelType w:val="hybridMultilevel"/>
    <w:tmpl w:val="936E4BF6"/>
    <w:lvl w:ilvl="0" w:tplc="59883584">
      <w:start w:val="3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5" w15:restartNumberingAfterBreak="0">
    <w:nsid w:val="40635D84"/>
    <w:multiLevelType w:val="multilevel"/>
    <w:tmpl w:val="D3528AA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6" w15:restartNumberingAfterBreak="0">
    <w:nsid w:val="472A6600"/>
    <w:multiLevelType w:val="multilevel"/>
    <w:tmpl w:val="9C807E2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854" w:hanging="132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2028" w:hanging="13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02" w:hanging="13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76" w:hanging="13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50" w:hanging="132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4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52" w:hanging="1800"/>
      </w:pPr>
      <w:rPr>
        <w:rFonts w:hint="default"/>
      </w:rPr>
    </w:lvl>
  </w:abstractNum>
  <w:abstractNum w:abstractNumId="17" w15:restartNumberingAfterBreak="0">
    <w:nsid w:val="484D71A1"/>
    <w:multiLevelType w:val="multilevel"/>
    <w:tmpl w:val="0914B2D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50E94C61"/>
    <w:multiLevelType w:val="hybridMultilevel"/>
    <w:tmpl w:val="393C1994"/>
    <w:lvl w:ilvl="0" w:tplc="E2AC664E">
      <w:start w:val="1"/>
      <w:numFmt w:val="decimal"/>
      <w:lvlText w:val="%1."/>
      <w:lvlJc w:val="left"/>
      <w:pPr>
        <w:ind w:left="1728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 w15:restartNumberingAfterBreak="0">
    <w:nsid w:val="510C7D3E"/>
    <w:multiLevelType w:val="multilevel"/>
    <w:tmpl w:val="04629048"/>
    <w:lvl w:ilvl="0">
      <w:start w:val="1"/>
      <w:numFmt w:val="decimal"/>
      <w:lvlText w:val="%1."/>
      <w:lvlJc w:val="left"/>
      <w:pPr>
        <w:tabs>
          <w:tab w:val="num" w:pos="0"/>
        </w:tabs>
        <w:ind w:left="142" w:firstLine="0"/>
      </w:pPr>
      <w:rPr>
        <w:b w:val="0"/>
        <w:i w:val="0"/>
      </w:rPr>
    </w:lvl>
    <w:lvl w:ilvl="1">
      <w:start w:val="1"/>
      <w:numFmt w:val="decimal"/>
      <w:lvlText w:val="%1.%2"/>
      <w:lvlJc w:val="left"/>
      <w:pPr>
        <w:tabs>
          <w:tab w:val="num" w:pos="426"/>
        </w:tabs>
        <w:ind w:left="426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0" w15:restartNumberingAfterBreak="0">
    <w:nsid w:val="5BBC7BF9"/>
    <w:multiLevelType w:val="hybridMultilevel"/>
    <w:tmpl w:val="EF203DA0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0F73472"/>
    <w:multiLevelType w:val="multilevel"/>
    <w:tmpl w:val="4D70534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2" w15:restartNumberingAfterBreak="0">
    <w:nsid w:val="61EB5300"/>
    <w:multiLevelType w:val="multilevel"/>
    <w:tmpl w:val="FF92495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62EE134E"/>
    <w:multiLevelType w:val="hybridMultilevel"/>
    <w:tmpl w:val="09A2E77E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B810318"/>
    <w:multiLevelType w:val="hybridMultilevel"/>
    <w:tmpl w:val="666E2704"/>
    <w:lvl w:ilvl="0" w:tplc="C46E4F66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5" w15:restartNumberingAfterBreak="0">
    <w:nsid w:val="6B9040E2"/>
    <w:multiLevelType w:val="hybridMultilevel"/>
    <w:tmpl w:val="A5146898"/>
    <w:lvl w:ilvl="0" w:tplc="E57EC0A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6" w15:restartNumberingAfterBreak="0">
    <w:nsid w:val="6F74053A"/>
    <w:multiLevelType w:val="hybridMultilevel"/>
    <w:tmpl w:val="407099B4"/>
    <w:lvl w:ilvl="0" w:tplc="ADD42C0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7" w15:restartNumberingAfterBreak="0">
    <w:nsid w:val="7AE90464"/>
    <w:multiLevelType w:val="multilevel"/>
    <w:tmpl w:val="5F582830"/>
    <w:lvl w:ilvl="0">
      <w:start w:val="1"/>
      <w:numFmt w:val="decimal"/>
      <w:lvlText w:val="%1."/>
      <w:lvlJc w:val="left"/>
      <w:pPr>
        <w:tabs>
          <w:tab w:val="num" w:pos="0"/>
        </w:tabs>
        <w:ind w:left="643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363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083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03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523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243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963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683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03" w:hanging="180"/>
      </w:pPr>
    </w:lvl>
  </w:abstractNum>
  <w:num w:numId="1">
    <w:abstractNumId w:val="17"/>
  </w:num>
  <w:num w:numId="2">
    <w:abstractNumId w:val="8"/>
  </w:num>
  <w:num w:numId="3">
    <w:abstractNumId w:val="13"/>
  </w:num>
  <w:num w:numId="4">
    <w:abstractNumId w:val="22"/>
  </w:num>
  <w:num w:numId="5">
    <w:abstractNumId w:val="16"/>
  </w:num>
  <w:num w:numId="6">
    <w:abstractNumId w:val="3"/>
  </w:num>
  <w:num w:numId="7">
    <w:abstractNumId w:val="9"/>
  </w:num>
  <w:num w:numId="8">
    <w:abstractNumId w:val="2"/>
  </w:num>
  <w:num w:numId="9">
    <w:abstractNumId w:val="14"/>
  </w:num>
  <w:num w:numId="10">
    <w:abstractNumId w:val="25"/>
  </w:num>
  <w:num w:numId="11">
    <w:abstractNumId w:val="0"/>
  </w:num>
  <w:num w:numId="12">
    <w:abstractNumId w:val="6"/>
  </w:num>
  <w:num w:numId="13">
    <w:abstractNumId w:val="26"/>
  </w:num>
  <w:num w:numId="14">
    <w:abstractNumId w:val="4"/>
  </w:num>
  <w:num w:numId="15">
    <w:abstractNumId w:val="23"/>
  </w:num>
  <w:num w:numId="16">
    <w:abstractNumId w:val="20"/>
  </w:num>
  <w:num w:numId="17">
    <w:abstractNumId w:val="24"/>
  </w:num>
  <w:num w:numId="18">
    <w:abstractNumId w:val="11"/>
  </w:num>
  <w:num w:numId="19">
    <w:abstractNumId w:val="18"/>
  </w:num>
  <w:num w:numId="20">
    <w:abstractNumId w:val="19"/>
  </w:num>
  <w:num w:numId="21">
    <w:abstractNumId w:val="10"/>
  </w:num>
  <w:num w:numId="22">
    <w:abstractNumId w:val="15"/>
  </w:num>
  <w:num w:numId="23">
    <w:abstractNumId w:val="27"/>
  </w:num>
  <w:num w:numId="24">
    <w:abstractNumId w:val="7"/>
  </w:num>
  <w:num w:numId="25">
    <w:abstractNumId w:val="21"/>
  </w:num>
  <w:num w:numId="26">
    <w:abstractNumId w:val="5"/>
  </w:num>
  <w:num w:numId="27">
    <w:abstractNumId w:val="12"/>
  </w:num>
  <w:num w:numId="2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68DB"/>
    <w:rsid w:val="000A103B"/>
    <w:rsid w:val="000D2FD1"/>
    <w:rsid w:val="001168DB"/>
    <w:rsid w:val="00171178"/>
    <w:rsid w:val="002163AE"/>
    <w:rsid w:val="00260DE1"/>
    <w:rsid w:val="00380D30"/>
    <w:rsid w:val="0058360B"/>
    <w:rsid w:val="00875F66"/>
    <w:rsid w:val="00A7022E"/>
    <w:rsid w:val="00BD52D3"/>
    <w:rsid w:val="00BD6C89"/>
    <w:rsid w:val="00C024EB"/>
    <w:rsid w:val="00D94C37"/>
    <w:rsid w:val="00DA09F0"/>
    <w:rsid w:val="00E17F6B"/>
    <w:rsid w:val="00F418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1ADF39A-CA17-435C-9DAC-B87CC6492B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iPriority="0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 w:qFormat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17F6B"/>
    <w:pPr>
      <w:spacing w:after="200" w:line="27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380D30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color w:val="000000"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380D30"/>
    <w:pPr>
      <w:keepNext/>
      <w:keepLines/>
      <w:spacing w:before="40" w:after="0"/>
      <w:outlineLvl w:val="1"/>
    </w:pPr>
    <w:rPr>
      <w:rFonts w:ascii="Cambria" w:eastAsia="Times New Roman" w:hAnsi="Cambria"/>
      <w:b/>
      <w:bCs/>
      <w:color w:val="4F81BD"/>
      <w:kern w:val="28"/>
      <w:sz w:val="26"/>
      <w:szCs w:val="26"/>
      <w:lang w:eastAsia="ru-RU"/>
    </w:rPr>
  </w:style>
  <w:style w:type="paragraph" w:styleId="3">
    <w:name w:val="heading 3"/>
    <w:basedOn w:val="11"/>
    <w:next w:val="11"/>
    <w:link w:val="30"/>
    <w:uiPriority w:val="9"/>
    <w:qFormat/>
    <w:rsid w:val="00380D30"/>
    <w:pPr>
      <w:keepNext/>
      <w:keepLines/>
      <w:spacing w:before="200" w:after="0"/>
      <w:outlineLvl w:val="2"/>
    </w:pPr>
    <w:rPr>
      <w:rFonts w:ascii="Cambria" w:hAnsi="Cambria"/>
      <w:b/>
      <w:bCs/>
    </w:rPr>
  </w:style>
  <w:style w:type="paragraph" w:styleId="4">
    <w:name w:val="heading 4"/>
    <w:basedOn w:val="11"/>
    <w:next w:val="11"/>
    <w:link w:val="40"/>
    <w:qFormat/>
    <w:rsid w:val="00380D30"/>
    <w:pPr>
      <w:keepNext/>
      <w:tabs>
        <w:tab w:val="left" w:pos="1224"/>
      </w:tabs>
      <w:spacing w:before="240"/>
      <w:ind w:left="1224" w:hanging="864"/>
      <w:outlineLvl w:val="3"/>
    </w:pPr>
    <w:rPr>
      <w:rFonts w:ascii="Arial" w:eastAsia="Calibri" w:hAnsi="Arial"/>
      <w:sz w:val="22"/>
      <w:lang w:eastAsia="en-US"/>
    </w:rPr>
  </w:style>
  <w:style w:type="paragraph" w:styleId="5">
    <w:name w:val="heading 5"/>
    <w:basedOn w:val="11"/>
    <w:next w:val="11"/>
    <w:link w:val="50"/>
    <w:uiPriority w:val="9"/>
    <w:qFormat/>
    <w:rsid w:val="00380D30"/>
    <w:pPr>
      <w:keepNext/>
      <w:keepLines/>
      <w:spacing w:before="200" w:after="0"/>
      <w:outlineLvl w:val="4"/>
    </w:pPr>
    <w:rPr>
      <w:rFonts w:ascii="Cambria" w:hAnsi="Cambria"/>
      <w:color w:val="243F60"/>
    </w:rPr>
  </w:style>
  <w:style w:type="paragraph" w:styleId="6">
    <w:name w:val="heading 6"/>
    <w:basedOn w:val="11"/>
    <w:next w:val="11"/>
    <w:link w:val="60"/>
    <w:qFormat/>
    <w:rsid w:val="00380D30"/>
    <w:pPr>
      <w:tabs>
        <w:tab w:val="left" w:pos="1152"/>
      </w:tabs>
      <w:spacing w:before="240"/>
      <w:ind w:left="1152" w:hanging="1152"/>
      <w:outlineLvl w:val="5"/>
    </w:pPr>
    <w:rPr>
      <w:rFonts w:ascii="Calibri" w:eastAsia="Calibri" w:hAnsi="Calibri"/>
      <w:i/>
      <w:sz w:val="22"/>
      <w:lang w:eastAsia="en-US"/>
    </w:rPr>
  </w:style>
  <w:style w:type="paragraph" w:styleId="7">
    <w:name w:val="heading 7"/>
    <w:basedOn w:val="11"/>
    <w:next w:val="11"/>
    <w:link w:val="70"/>
    <w:qFormat/>
    <w:rsid w:val="00380D30"/>
    <w:pPr>
      <w:tabs>
        <w:tab w:val="left" w:pos="1296"/>
      </w:tabs>
      <w:spacing w:before="240"/>
      <w:ind w:left="1296" w:hanging="1296"/>
      <w:outlineLvl w:val="6"/>
    </w:pPr>
    <w:rPr>
      <w:rFonts w:ascii="Arial" w:eastAsia="Calibri" w:hAnsi="Arial"/>
      <w:lang w:eastAsia="en-US"/>
    </w:rPr>
  </w:style>
  <w:style w:type="paragraph" w:styleId="8">
    <w:name w:val="heading 8"/>
    <w:basedOn w:val="11"/>
    <w:next w:val="11"/>
    <w:link w:val="80"/>
    <w:qFormat/>
    <w:rsid w:val="00380D30"/>
    <w:pPr>
      <w:tabs>
        <w:tab w:val="left" w:pos="1440"/>
      </w:tabs>
      <w:spacing w:before="240"/>
      <w:ind w:left="1440" w:hanging="1440"/>
      <w:outlineLvl w:val="7"/>
    </w:pPr>
    <w:rPr>
      <w:rFonts w:ascii="Arial" w:eastAsia="Calibri" w:hAnsi="Arial"/>
      <w:i/>
      <w:lang w:eastAsia="en-US"/>
    </w:rPr>
  </w:style>
  <w:style w:type="paragraph" w:styleId="9">
    <w:name w:val="heading 9"/>
    <w:basedOn w:val="11"/>
    <w:next w:val="11"/>
    <w:link w:val="90"/>
    <w:qFormat/>
    <w:rsid w:val="00380D30"/>
    <w:pPr>
      <w:tabs>
        <w:tab w:val="left" w:pos="1584"/>
      </w:tabs>
      <w:spacing w:before="240"/>
      <w:ind w:left="1584" w:hanging="1584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2">
    <w:name w:val="Нет списка1"/>
    <w:next w:val="a2"/>
    <w:uiPriority w:val="99"/>
    <w:semiHidden/>
    <w:unhideWhenUsed/>
    <w:rsid w:val="0058360B"/>
  </w:style>
  <w:style w:type="paragraph" w:styleId="a3">
    <w:name w:val="header"/>
    <w:basedOn w:val="a"/>
    <w:link w:val="a4"/>
    <w:uiPriority w:val="99"/>
    <w:unhideWhenUsed/>
    <w:rsid w:val="005836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qFormat/>
    <w:rsid w:val="0058360B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5836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qFormat/>
    <w:rsid w:val="0058360B"/>
    <w:rPr>
      <w:rFonts w:ascii="Calibri" w:eastAsia="Calibri" w:hAnsi="Calibri" w:cs="Times New Roman"/>
    </w:rPr>
  </w:style>
  <w:style w:type="character" w:styleId="a7">
    <w:name w:val="Hyperlink"/>
    <w:basedOn w:val="a0"/>
    <w:uiPriority w:val="99"/>
    <w:unhideWhenUsed/>
    <w:rsid w:val="00DA09F0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DA09F0"/>
    <w:rPr>
      <w:color w:val="800080"/>
      <w:u w:val="single"/>
    </w:rPr>
  </w:style>
  <w:style w:type="paragraph" w:customStyle="1" w:styleId="xl64">
    <w:name w:val="xl64"/>
    <w:basedOn w:val="a"/>
    <w:qFormat/>
    <w:rsid w:val="00DA09F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5">
    <w:name w:val="xl65"/>
    <w:basedOn w:val="a"/>
    <w:qFormat/>
    <w:rsid w:val="00DA09F0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FF0000"/>
      <w:sz w:val="24"/>
      <w:szCs w:val="24"/>
      <w:lang w:eastAsia="ru-RU"/>
    </w:rPr>
  </w:style>
  <w:style w:type="paragraph" w:customStyle="1" w:styleId="xl66">
    <w:name w:val="xl66"/>
    <w:basedOn w:val="a"/>
    <w:qFormat/>
    <w:rsid w:val="00DA09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67">
    <w:name w:val="xl67"/>
    <w:basedOn w:val="a"/>
    <w:qFormat/>
    <w:rsid w:val="00DA09F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68">
    <w:name w:val="xl68"/>
    <w:basedOn w:val="a"/>
    <w:qFormat/>
    <w:rsid w:val="00DA09F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69">
    <w:name w:val="xl69"/>
    <w:basedOn w:val="a"/>
    <w:qFormat/>
    <w:rsid w:val="00DA09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/>
      <w:sz w:val="2"/>
      <w:szCs w:val="2"/>
      <w:lang w:eastAsia="ru-RU"/>
    </w:rPr>
  </w:style>
  <w:style w:type="paragraph" w:customStyle="1" w:styleId="xl70">
    <w:name w:val="xl70"/>
    <w:basedOn w:val="a"/>
    <w:qFormat/>
    <w:rsid w:val="00DA09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71">
    <w:name w:val="xl71"/>
    <w:basedOn w:val="a"/>
    <w:qFormat/>
    <w:rsid w:val="00DA09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72">
    <w:name w:val="xl72"/>
    <w:basedOn w:val="a"/>
    <w:qFormat/>
    <w:rsid w:val="00DA09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73">
    <w:name w:val="xl73"/>
    <w:basedOn w:val="a"/>
    <w:qFormat/>
    <w:rsid w:val="00DA09F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"/>
      <w:szCs w:val="2"/>
      <w:lang w:eastAsia="ru-RU"/>
    </w:rPr>
  </w:style>
  <w:style w:type="paragraph" w:customStyle="1" w:styleId="xl74">
    <w:name w:val="xl74"/>
    <w:basedOn w:val="a"/>
    <w:qFormat/>
    <w:rsid w:val="00DA09F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"/>
      <w:szCs w:val="2"/>
      <w:lang w:eastAsia="ru-RU"/>
    </w:rPr>
  </w:style>
  <w:style w:type="paragraph" w:customStyle="1" w:styleId="xl75">
    <w:name w:val="xl75"/>
    <w:basedOn w:val="a"/>
    <w:qFormat/>
    <w:rsid w:val="00DA09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76">
    <w:name w:val="xl76"/>
    <w:basedOn w:val="a"/>
    <w:qFormat/>
    <w:rsid w:val="00DA09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77">
    <w:name w:val="xl77"/>
    <w:basedOn w:val="a"/>
    <w:qFormat/>
    <w:rsid w:val="00DA09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78">
    <w:name w:val="xl78"/>
    <w:basedOn w:val="a"/>
    <w:qFormat/>
    <w:rsid w:val="00DA09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79">
    <w:name w:val="xl79"/>
    <w:basedOn w:val="a"/>
    <w:qFormat/>
    <w:rsid w:val="00DA09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80">
    <w:name w:val="xl80"/>
    <w:basedOn w:val="a"/>
    <w:qFormat/>
    <w:rsid w:val="00DA09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81">
    <w:name w:val="xl81"/>
    <w:basedOn w:val="a"/>
    <w:qFormat/>
    <w:rsid w:val="00DA09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82">
    <w:name w:val="xl82"/>
    <w:basedOn w:val="a"/>
    <w:qFormat/>
    <w:rsid w:val="00DA09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83">
    <w:name w:val="xl83"/>
    <w:basedOn w:val="a"/>
    <w:qFormat/>
    <w:rsid w:val="00DA09F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84">
    <w:name w:val="xl84"/>
    <w:basedOn w:val="a"/>
    <w:qFormat/>
    <w:rsid w:val="00DA09F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85">
    <w:name w:val="xl85"/>
    <w:basedOn w:val="a"/>
    <w:qFormat/>
    <w:rsid w:val="00DA09F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86">
    <w:name w:val="xl86"/>
    <w:basedOn w:val="a"/>
    <w:qFormat/>
    <w:rsid w:val="00DA09F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87">
    <w:name w:val="xl87"/>
    <w:basedOn w:val="a"/>
    <w:qFormat/>
    <w:rsid w:val="00DA09F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88">
    <w:name w:val="xl88"/>
    <w:basedOn w:val="a"/>
    <w:qFormat/>
    <w:rsid w:val="00DA09F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89">
    <w:name w:val="xl89"/>
    <w:basedOn w:val="a"/>
    <w:qFormat/>
    <w:rsid w:val="00DA09F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90">
    <w:name w:val="xl90"/>
    <w:basedOn w:val="a"/>
    <w:qFormat/>
    <w:rsid w:val="00DA09F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91">
    <w:name w:val="xl91"/>
    <w:basedOn w:val="a"/>
    <w:qFormat/>
    <w:rsid w:val="00DA09F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92">
    <w:name w:val="xl92"/>
    <w:basedOn w:val="a"/>
    <w:qFormat/>
    <w:rsid w:val="00DA09F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93">
    <w:name w:val="xl93"/>
    <w:basedOn w:val="a"/>
    <w:qFormat/>
    <w:rsid w:val="00DA09F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94">
    <w:name w:val="xl94"/>
    <w:basedOn w:val="a"/>
    <w:qFormat/>
    <w:rsid w:val="00DA09F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95">
    <w:name w:val="xl95"/>
    <w:basedOn w:val="a"/>
    <w:qFormat/>
    <w:rsid w:val="00DA09F0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color w:val="FF0000"/>
      <w:sz w:val="16"/>
      <w:szCs w:val="16"/>
      <w:lang w:eastAsia="ru-RU"/>
    </w:rPr>
  </w:style>
  <w:style w:type="paragraph" w:customStyle="1" w:styleId="xl96">
    <w:name w:val="xl96"/>
    <w:basedOn w:val="a"/>
    <w:qFormat/>
    <w:rsid w:val="00DA09F0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color w:val="FF0000"/>
      <w:sz w:val="16"/>
      <w:szCs w:val="16"/>
      <w:lang w:eastAsia="ru-RU"/>
    </w:rPr>
  </w:style>
  <w:style w:type="paragraph" w:customStyle="1" w:styleId="xl97">
    <w:name w:val="xl97"/>
    <w:basedOn w:val="a"/>
    <w:qFormat/>
    <w:rsid w:val="00DA09F0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color w:val="FF0000"/>
      <w:sz w:val="16"/>
      <w:szCs w:val="16"/>
      <w:lang w:eastAsia="ru-RU"/>
    </w:rPr>
  </w:style>
  <w:style w:type="paragraph" w:customStyle="1" w:styleId="xl98">
    <w:name w:val="xl98"/>
    <w:basedOn w:val="a"/>
    <w:qFormat/>
    <w:rsid w:val="00DA09F0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color w:val="FF0000"/>
      <w:sz w:val="16"/>
      <w:szCs w:val="16"/>
      <w:lang w:eastAsia="ru-RU"/>
    </w:rPr>
  </w:style>
  <w:style w:type="paragraph" w:customStyle="1" w:styleId="xl99">
    <w:name w:val="xl99"/>
    <w:basedOn w:val="a"/>
    <w:qFormat/>
    <w:rsid w:val="00DA09F0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color w:val="FF0000"/>
      <w:sz w:val="16"/>
      <w:szCs w:val="16"/>
      <w:lang w:eastAsia="ru-RU"/>
    </w:rPr>
  </w:style>
  <w:style w:type="paragraph" w:customStyle="1" w:styleId="xl100">
    <w:name w:val="xl100"/>
    <w:basedOn w:val="a"/>
    <w:qFormat/>
    <w:rsid w:val="00DA09F0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color w:val="FF0000"/>
      <w:sz w:val="16"/>
      <w:szCs w:val="16"/>
      <w:lang w:eastAsia="ru-RU"/>
    </w:rPr>
  </w:style>
  <w:style w:type="paragraph" w:customStyle="1" w:styleId="xl101">
    <w:name w:val="xl101"/>
    <w:basedOn w:val="a"/>
    <w:qFormat/>
    <w:rsid w:val="00DA09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102">
    <w:name w:val="xl102"/>
    <w:basedOn w:val="a"/>
    <w:qFormat/>
    <w:rsid w:val="00DA09F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103">
    <w:name w:val="xl103"/>
    <w:basedOn w:val="a"/>
    <w:qFormat/>
    <w:rsid w:val="00DA09F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104">
    <w:name w:val="xl104"/>
    <w:basedOn w:val="a"/>
    <w:qFormat/>
    <w:rsid w:val="00DA09F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105">
    <w:name w:val="xl105"/>
    <w:basedOn w:val="a"/>
    <w:qFormat/>
    <w:rsid w:val="00DA09F0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106">
    <w:name w:val="xl106"/>
    <w:basedOn w:val="a"/>
    <w:qFormat/>
    <w:rsid w:val="00DA09F0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107">
    <w:name w:val="xl107"/>
    <w:basedOn w:val="a"/>
    <w:qFormat/>
    <w:rsid w:val="00DA09F0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108">
    <w:name w:val="xl108"/>
    <w:basedOn w:val="a"/>
    <w:qFormat/>
    <w:rsid w:val="00DA09F0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109">
    <w:name w:val="xl109"/>
    <w:basedOn w:val="a"/>
    <w:qFormat/>
    <w:rsid w:val="00DA09F0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110">
    <w:name w:val="xl110"/>
    <w:basedOn w:val="a"/>
    <w:qFormat/>
    <w:rsid w:val="00DA09F0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111">
    <w:name w:val="xl111"/>
    <w:basedOn w:val="a"/>
    <w:qFormat/>
    <w:rsid w:val="00DA09F0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112">
    <w:name w:val="xl112"/>
    <w:basedOn w:val="a"/>
    <w:qFormat/>
    <w:rsid w:val="00DA09F0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113">
    <w:name w:val="xl113"/>
    <w:basedOn w:val="a"/>
    <w:qFormat/>
    <w:rsid w:val="00DA09F0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114">
    <w:name w:val="xl114"/>
    <w:basedOn w:val="a"/>
    <w:qFormat/>
    <w:rsid w:val="00DA09F0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115">
    <w:name w:val="xl115"/>
    <w:basedOn w:val="a"/>
    <w:qFormat/>
    <w:rsid w:val="00DA09F0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116">
    <w:name w:val="xl116"/>
    <w:basedOn w:val="a"/>
    <w:qFormat/>
    <w:rsid w:val="00DA09F0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117">
    <w:name w:val="xl117"/>
    <w:basedOn w:val="a"/>
    <w:qFormat/>
    <w:rsid w:val="00DA09F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118">
    <w:name w:val="xl118"/>
    <w:basedOn w:val="a"/>
    <w:qFormat/>
    <w:rsid w:val="00DA09F0"/>
    <w:pPr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119">
    <w:name w:val="xl119"/>
    <w:basedOn w:val="a"/>
    <w:qFormat/>
    <w:rsid w:val="00DA09F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120">
    <w:name w:val="xl120"/>
    <w:basedOn w:val="a"/>
    <w:qFormat/>
    <w:rsid w:val="00DA09F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121">
    <w:name w:val="xl121"/>
    <w:basedOn w:val="a"/>
    <w:qFormat/>
    <w:rsid w:val="00DA09F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122">
    <w:name w:val="xl122"/>
    <w:basedOn w:val="a"/>
    <w:qFormat/>
    <w:rsid w:val="00DA09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123">
    <w:name w:val="xl123"/>
    <w:basedOn w:val="a"/>
    <w:qFormat/>
    <w:rsid w:val="00DA09F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124">
    <w:name w:val="xl124"/>
    <w:basedOn w:val="a"/>
    <w:qFormat/>
    <w:rsid w:val="00DA09F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125">
    <w:name w:val="xl125"/>
    <w:basedOn w:val="a"/>
    <w:qFormat/>
    <w:rsid w:val="00DA09F0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126">
    <w:name w:val="xl126"/>
    <w:basedOn w:val="a"/>
    <w:qFormat/>
    <w:rsid w:val="00DA09F0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127">
    <w:name w:val="xl127"/>
    <w:basedOn w:val="a"/>
    <w:qFormat/>
    <w:rsid w:val="00DA09F0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128">
    <w:name w:val="xl128"/>
    <w:basedOn w:val="a"/>
    <w:qFormat/>
    <w:rsid w:val="00DA09F0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129">
    <w:name w:val="xl129"/>
    <w:basedOn w:val="a"/>
    <w:qFormat/>
    <w:rsid w:val="00DA09F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ConsPlusNormal">
    <w:name w:val="ConsPlusNormal"/>
    <w:link w:val="ConsPlusNormal0"/>
    <w:qFormat/>
    <w:rsid w:val="00171178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character" w:customStyle="1" w:styleId="ConsPlusNormal0">
    <w:name w:val="ConsPlusNormal Знак"/>
    <w:link w:val="ConsPlusNormal"/>
    <w:locked/>
    <w:rsid w:val="00171178"/>
    <w:rPr>
      <w:rFonts w:ascii="Arial" w:eastAsia="Times New Roman" w:hAnsi="Arial" w:cs="Arial"/>
      <w:sz w:val="20"/>
      <w:szCs w:val="20"/>
      <w:lang w:eastAsia="ar-SA"/>
    </w:rPr>
  </w:style>
  <w:style w:type="paragraph" w:styleId="a9">
    <w:name w:val="No Spacing"/>
    <w:link w:val="aa"/>
    <w:uiPriority w:val="99"/>
    <w:qFormat/>
    <w:rsid w:val="00171178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xl130">
    <w:name w:val="xl130"/>
    <w:basedOn w:val="a"/>
    <w:qFormat/>
    <w:rsid w:val="00171178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131">
    <w:name w:val="xl131"/>
    <w:basedOn w:val="a"/>
    <w:qFormat/>
    <w:rsid w:val="0017117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msonormal0">
    <w:name w:val="msonormal"/>
    <w:basedOn w:val="a"/>
    <w:rsid w:val="00D94C3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qFormat/>
    <w:rsid w:val="00380D30"/>
    <w:rPr>
      <w:rFonts w:ascii="Arial" w:eastAsia="Times New Roman" w:hAnsi="Arial" w:cs="Arial"/>
      <w:b/>
      <w:bCs/>
      <w:color w:val="000000"/>
      <w:kern w:val="32"/>
      <w:sz w:val="32"/>
      <w:szCs w:val="32"/>
      <w:lang w:eastAsia="ru-RU"/>
    </w:rPr>
  </w:style>
  <w:style w:type="paragraph" w:customStyle="1" w:styleId="21">
    <w:name w:val="Заголовок 21"/>
    <w:basedOn w:val="a"/>
    <w:next w:val="a"/>
    <w:unhideWhenUsed/>
    <w:qFormat/>
    <w:rsid w:val="00380D30"/>
    <w:pPr>
      <w:keepNext/>
      <w:keepLines/>
      <w:spacing w:before="200" w:after="0" w:line="240" w:lineRule="auto"/>
      <w:outlineLvl w:val="1"/>
    </w:pPr>
    <w:rPr>
      <w:rFonts w:ascii="Cambria" w:eastAsia="Times New Roman" w:hAnsi="Cambria"/>
      <w:b/>
      <w:bCs/>
      <w:color w:val="4F81BD"/>
      <w:kern w:val="28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qFormat/>
    <w:rsid w:val="00380D30"/>
    <w:rPr>
      <w:rFonts w:ascii="Cambria" w:eastAsia="Times New Roman" w:hAnsi="Cambria" w:cs="Times New Roman"/>
      <w:b/>
      <w:bCs/>
      <w:color w:val="00000A"/>
      <w:sz w:val="20"/>
      <w:szCs w:val="20"/>
      <w:lang w:eastAsia="zh-CN"/>
    </w:rPr>
  </w:style>
  <w:style w:type="character" w:customStyle="1" w:styleId="40">
    <w:name w:val="Заголовок 4 Знак"/>
    <w:basedOn w:val="a0"/>
    <w:link w:val="4"/>
    <w:qFormat/>
    <w:rsid w:val="00380D30"/>
    <w:rPr>
      <w:rFonts w:ascii="Arial" w:eastAsia="Calibri" w:hAnsi="Arial" w:cs="Times New Roman"/>
      <w:color w:val="00000A"/>
      <w:szCs w:val="20"/>
    </w:rPr>
  </w:style>
  <w:style w:type="character" w:customStyle="1" w:styleId="50">
    <w:name w:val="Заголовок 5 Знак"/>
    <w:basedOn w:val="a0"/>
    <w:link w:val="5"/>
    <w:uiPriority w:val="9"/>
    <w:qFormat/>
    <w:rsid w:val="00380D30"/>
    <w:rPr>
      <w:rFonts w:ascii="Cambria" w:eastAsia="Times New Roman" w:hAnsi="Cambria" w:cs="Times New Roman"/>
      <w:color w:val="243F60"/>
      <w:sz w:val="20"/>
      <w:szCs w:val="20"/>
      <w:lang w:eastAsia="zh-CN"/>
    </w:rPr>
  </w:style>
  <w:style w:type="character" w:customStyle="1" w:styleId="60">
    <w:name w:val="Заголовок 6 Знак"/>
    <w:basedOn w:val="a0"/>
    <w:link w:val="6"/>
    <w:qFormat/>
    <w:rsid w:val="00380D30"/>
    <w:rPr>
      <w:rFonts w:ascii="Calibri" w:eastAsia="Calibri" w:hAnsi="Calibri" w:cs="Times New Roman"/>
      <w:i/>
      <w:color w:val="00000A"/>
      <w:szCs w:val="20"/>
    </w:rPr>
  </w:style>
  <w:style w:type="character" w:customStyle="1" w:styleId="70">
    <w:name w:val="Заголовок 7 Знак"/>
    <w:basedOn w:val="a0"/>
    <w:link w:val="7"/>
    <w:qFormat/>
    <w:rsid w:val="00380D30"/>
    <w:rPr>
      <w:rFonts w:ascii="Arial" w:eastAsia="Calibri" w:hAnsi="Arial" w:cs="Times New Roman"/>
      <w:color w:val="00000A"/>
      <w:sz w:val="20"/>
      <w:szCs w:val="20"/>
    </w:rPr>
  </w:style>
  <w:style w:type="character" w:customStyle="1" w:styleId="80">
    <w:name w:val="Заголовок 8 Знак"/>
    <w:basedOn w:val="a0"/>
    <w:link w:val="8"/>
    <w:qFormat/>
    <w:rsid w:val="00380D30"/>
    <w:rPr>
      <w:rFonts w:ascii="Arial" w:eastAsia="Calibri" w:hAnsi="Arial" w:cs="Times New Roman"/>
      <w:i/>
      <w:color w:val="00000A"/>
      <w:sz w:val="20"/>
      <w:szCs w:val="20"/>
    </w:rPr>
  </w:style>
  <w:style w:type="character" w:customStyle="1" w:styleId="90">
    <w:name w:val="Заголовок 9 Знак"/>
    <w:basedOn w:val="a0"/>
    <w:link w:val="9"/>
    <w:qFormat/>
    <w:rsid w:val="00380D30"/>
    <w:rPr>
      <w:rFonts w:ascii="Arial" w:eastAsia="Times New Roman" w:hAnsi="Arial" w:cs="Times New Roman"/>
      <w:b/>
      <w:i/>
      <w:color w:val="00000A"/>
      <w:sz w:val="18"/>
      <w:szCs w:val="20"/>
      <w:lang w:eastAsia="zh-CN"/>
    </w:rPr>
  </w:style>
  <w:style w:type="numbering" w:customStyle="1" w:styleId="22">
    <w:name w:val="Нет списка2"/>
    <w:next w:val="a2"/>
    <w:uiPriority w:val="99"/>
    <w:semiHidden/>
    <w:unhideWhenUsed/>
    <w:rsid w:val="00380D30"/>
  </w:style>
  <w:style w:type="paragraph" w:styleId="ab">
    <w:name w:val="Balloon Text"/>
    <w:basedOn w:val="a"/>
    <w:link w:val="ac"/>
    <w:uiPriority w:val="99"/>
    <w:unhideWhenUsed/>
    <w:qFormat/>
    <w:rsid w:val="00380D30"/>
    <w:pPr>
      <w:spacing w:after="0" w:line="240" w:lineRule="auto"/>
    </w:pPr>
    <w:rPr>
      <w:rFonts w:ascii="Tahoma" w:eastAsia="Times New Roman" w:hAnsi="Tahoma" w:cs="Tahoma"/>
      <w:color w:val="000000"/>
      <w:kern w:val="28"/>
      <w:sz w:val="16"/>
      <w:szCs w:val="16"/>
      <w:lang w:eastAsia="ru-RU"/>
    </w:rPr>
  </w:style>
  <w:style w:type="character" w:customStyle="1" w:styleId="ac">
    <w:name w:val="Текст выноски Знак"/>
    <w:basedOn w:val="a0"/>
    <w:link w:val="ab"/>
    <w:uiPriority w:val="99"/>
    <w:qFormat/>
    <w:rsid w:val="00380D30"/>
    <w:rPr>
      <w:rFonts w:ascii="Tahoma" w:eastAsia="Times New Roman" w:hAnsi="Tahoma" w:cs="Tahoma"/>
      <w:color w:val="000000"/>
      <w:kern w:val="28"/>
      <w:sz w:val="16"/>
      <w:szCs w:val="16"/>
      <w:lang w:eastAsia="ru-RU"/>
    </w:rPr>
  </w:style>
  <w:style w:type="table" w:customStyle="1" w:styleId="13">
    <w:name w:val="Сетка таблицы1"/>
    <w:basedOn w:val="a1"/>
    <w:next w:val="ad"/>
    <w:uiPriority w:val="59"/>
    <w:rsid w:val="00380D30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onsPlusCell">
    <w:name w:val="ConsPlusCell"/>
    <w:qFormat/>
    <w:rsid w:val="00380D3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List Paragraph"/>
    <w:basedOn w:val="a"/>
    <w:link w:val="af"/>
    <w:uiPriority w:val="34"/>
    <w:qFormat/>
    <w:rsid w:val="00380D30"/>
    <w:pPr>
      <w:ind w:left="720"/>
      <w:contextualSpacing/>
    </w:pPr>
  </w:style>
  <w:style w:type="character" w:customStyle="1" w:styleId="af">
    <w:name w:val="Абзац списка Знак"/>
    <w:link w:val="ae"/>
    <w:uiPriority w:val="34"/>
    <w:qFormat/>
    <w:locked/>
    <w:rsid w:val="00380D30"/>
    <w:rPr>
      <w:rFonts w:ascii="Calibri" w:eastAsia="Calibri" w:hAnsi="Calibri" w:cs="Times New Roman"/>
    </w:rPr>
  </w:style>
  <w:style w:type="paragraph" w:customStyle="1" w:styleId="Default">
    <w:name w:val="Default"/>
    <w:rsid w:val="00380D3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customStyle="1" w:styleId="ConsPlusNonformat">
    <w:name w:val="ConsPlusNonformat"/>
    <w:qFormat/>
    <w:rsid w:val="00380D3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a">
    <w:name w:val="Без интервала Знак"/>
    <w:link w:val="a9"/>
    <w:uiPriority w:val="99"/>
    <w:qFormat/>
    <w:locked/>
    <w:rsid w:val="00380D30"/>
    <w:rPr>
      <w:rFonts w:ascii="Calibri" w:eastAsia="Calibri" w:hAnsi="Calibri" w:cs="Times New Roman"/>
    </w:rPr>
  </w:style>
  <w:style w:type="paragraph" w:customStyle="1" w:styleId="af0">
    <w:name w:val="текст в таблице"/>
    <w:basedOn w:val="a"/>
    <w:link w:val="af1"/>
    <w:qFormat/>
    <w:rsid w:val="00380D30"/>
    <w:pPr>
      <w:spacing w:after="0" w:line="240" w:lineRule="auto"/>
      <w:jc w:val="both"/>
    </w:pPr>
    <w:rPr>
      <w:rFonts w:ascii="Times New Roman" w:eastAsia="Cambria" w:hAnsi="Times New Roman"/>
    </w:rPr>
  </w:style>
  <w:style w:type="character" w:customStyle="1" w:styleId="af1">
    <w:name w:val="текст в таблице Знак"/>
    <w:link w:val="af0"/>
    <w:qFormat/>
    <w:rsid w:val="00380D30"/>
    <w:rPr>
      <w:rFonts w:ascii="Times New Roman" w:eastAsia="Cambria" w:hAnsi="Times New Roman" w:cs="Times New Roman"/>
    </w:rPr>
  </w:style>
  <w:style w:type="character" w:customStyle="1" w:styleId="20">
    <w:name w:val="Заголовок 2 Знак"/>
    <w:basedOn w:val="a0"/>
    <w:link w:val="2"/>
    <w:qFormat/>
    <w:rsid w:val="00380D30"/>
    <w:rPr>
      <w:rFonts w:ascii="Cambria" w:eastAsia="Times New Roman" w:hAnsi="Cambria" w:cs="Times New Roman"/>
      <w:b/>
      <w:bCs/>
      <w:color w:val="4F81BD"/>
      <w:kern w:val="28"/>
      <w:sz w:val="26"/>
      <w:szCs w:val="26"/>
      <w:lang w:eastAsia="ru-RU"/>
    </w:rPr>
  </w:style>
  <w:style w:type="paragraph" w:customStyle="1" w:styleId="14">
    <w:name w:val="Абзац списка1"/>
    <w:basedOn w:val="a"/>
    <w:qFormat/>
    <w:rsid w:val="00380D30"/>
    <w:pPr>
      <w:ind w:left="720"/>
    </w:pPr>
    <w:rPr>
      <w:rFonts w:eastAsia="Times New Roman"/>
    </w:rPr>
  </w:style>
  <w:style w:type="character" w:styleId="af2">
    <w:name w:val="footnote reference"/>
    <w:uiPriority w:val="99"/>
    <w:unhideWhenUsed/>
    <w:rsid w:val="00380D30"/>
    <w:rPr>
      <w:vertAlign w:val="superscript"/>
    </w:rPr>
  </w:style>
  <w:style w:type="paragraph" w:customStyle="1" w:styleId="15">
    <w:name w:val="Текст сноски1"/>
    <w:basedOn w:val="a"/>
    <w:next w:val="af3"/>
    <w:link w:val="af4"/>
    <w:uiPriority w:val="99"/>
    <w:unhideWhenUsed/>
    <w:rsid w:val="00380D30"/>
    <w:pPr>
      <w:spacing w:after="0"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af4">
    <w:name w:val="Текст сноски Знак"/>
    <w:basedOn w:val="a0"/>
    <w:link w:val="15"/>
    <w:uiPriority w:val="99"/>
    <w:qFormat/>
    <w:rsid w:val="00380D30"/>
    <w:rPr>
      <w:sz w:val="20"/>
      <w:szCs w:val="20"/>
    </w:rPr>
  </w:style>
  <w:style w:type="paragraph" w:styleId="af5">
    <w:name w:val="caption"/>
    <w:basedOn w:val="a"/>
    <w:next w:val="a"/>
    <w:uiPriority w:val="35"/>
    <w:qFormat/>
    <w:rsid w:val="00380D30"/>
    <w:rPr>
      <w:rFonts w:ascii="Times New Roman" w:eastAsia="Times New Roman" w:hAnsi="Times New Roman"/>
      <w:b/>
      <w:bCs/>
      <w:color w:val="4F81BD"/>
      <w:sz w:val="18"/>
      <w:szCs w:val="18"/>
      <w:lang w:eastAsia="ru-RU"/>
    </w:rPr>
  </w:style>
  <w:style w:type="paragraph" w:customStyle="1" w:styleId="16">
    <w:name w:val="Без интервала1"/>
    <w:basedOn w:val="a"/>
    <w:uiPriority w:val="99"/>
    <w:qFormat/>
    <w:rsid w:val="00380D30"/>
    <w:pPr>
      <w:suppressAutoHyphens/>
      <w:textAlignment w:val="baseline"/>
    </w:pPr>
    <w:rPr>
      <w:rFonts w:ascii="Times New Roman" w:eastAsia="Times New Roman" w:hAnsi="Times New Roman"/>
      <w:color w:val="00000A"/>
      <w:sz w:val="20"/>
      <w:szCs w:val="20"/>
      <w:lang w:eastAsia="zh-CN"/>
    </w:rPr>
  </w:style>
  <w:style w:type="paragraph" w:customStyle="1" w:styleId="11">
    <w:name w:val="Обычный1"/>
    <w:qFormat/>
    <w:rsid w:val="00380D30"/>
    <w:pPr>
      <w:suppressAutoHyphens/>
      <w:spacing w:after="200" w:line="276" w:lineRule="auto"/>
      <w:textAlignment w:val="baseline"/>
    </w:pPr>
    <w:rPr>
      <w:rFonts w:ascii="Times New Roman" w:eastAsia="Times New Roman" w:hAnsi="Times New Roman" w:cs="Times New Roman"/>
      <w:color w:val="00000A"/>
      <w:sz w:val="20"/>
      <w:szCs w:val="20"/>
      <w:lang w:eastAsia="zh-CN"/>
    </w:rPr>
  </w:style>
  <w:style w:type="character" w:customStyle="1" w:styleId="af6">
    <w:name w:val="Заголовок Знак"/>
    <w:link w:val="af7"/>
    <w:uiPriority w:val="10"/>
    <w:qFormat/>
    <w:rsid w:val="00380D30"/>
    <w:rPr>
      <w:rFonts w:ascii="Cambria" w:eastAsia="Times New Roman" w:hAnsi="Cambria" w:cs="Times New Roman"/>
      <w:color w:val="17365D"/>
      <w:spacing w:val="5"/>
      <w:kern w:val="2"/>
      <w:sz w:val="52"/>
      <w:szCs w:val="52"/>
    </w:rPr>
  </w:style>
  <w:style w:type="character" w:customStyle="1" w:styleId="af8">
    <w:name w:val="Подзаголовок Знак"/>
    <w:link w:val="af9"/>
    <w:uiPriority w:val="11"/>
    <w:qFormat/>
    <w:rsid w:val="00380D30"/>
    <w:rPr>
      <w:rFonts w:ascii="Cambria" w:eastAsia="Times New Roman" w:hAnsi="Cambria" w:cs="Times New Roman"/>
      <w:i/>
      <w:iCs/>
      <w:color w:val="4F81BD"/>
      <w:spacing w:val="15"/>
    </w:rPr>
  </w:style>
  <w:style w:type="character" w:customStyle="1" w:styleId="afa">
    <w:name w:val="Цитата Знак"/>
    <w:link w:val="afb"/>
    <w:uiPriority w:val="29"/>
    <w:qFormat/>
    <w:rsid w:val="00380D30"/>
    <w:rPr>
      <w:i/>
      <w:iCs/>
      <w:color w:val="000000"/>
    </w:rPr>
  </w:style>
  <w:style w:type="character" w:styleId="afc">
    <w:name w:val="Strong"/>
    <w:uiPriority w:val="22"/>
    <w:qFormat/>
    <w:rsid w:val="00380D30"/>
    <w:rPr>
      <w:b/>
      <w:bCs/>
    </w:rPr>
  </w:style>
  <w:style w:type="character" w:styleId="afd">
    <w:name w:val="Emphasis"/>
    <w:uiPriority w:val="20"/>
    <w:qFormat/>
    <w:rsid w:val="00380D30"/>
    <w:rPr>
      <w:i/>
      <w:iCs/>
    </w:rPr>
  </w:style>
  <w:style w:type="character" w:customStyle="1" w:styleId="23">
    <w:name w:val="Цитата 2 Знак"/>
    <w:link w:val="210"/>
    <w:uiPriority w:val="29"/>
    <w:qFormat/>
    <w:rsid w:val="00380D30"/>
    <w:rPr>
      <w:i/>
      <w:iCs/>
      <w:color w:val="000000"/>
    </w:rPr>
  </w:style>
  <w:style w:type="character" w:customStyle="1" w:styleId="afe">
    <w:name w:val="Выделенная цитата Знак"/>
    <w:link w:val="17"/>
    <w:uiPriority w:val="30"/>
    <w:qFormat/>
    <w:rsid w:val="00380D30"/>
    <w:rPr>
      <w:b/>
      <w:bCs/>
      <w:i/>
      <w:iCs/>
      <w:color w:val="4F81BD"/>
    </w:rPr>
  </w:style>
  <w:style w:type="character" w:customStyle="1" w:styleId="18">
    <w:name w:val="Слабое выделение1"/>
    <w:uiPriority w:val="99"/>
    <w:qFormat/>
    <w:rsid w:val="00380D30"/>
    <w:rPr>
      <w:i/>
      <w:iCs/>
      <w:color w:val="808080"/>
    </w:rPr>
  </w:style>
  <w:style w:type="character" w:customStyle="1" w:styleId="19">
    <w:name w:val="Сильное выделение1"/>
    <w:uiPriority w:val="99"/>
    <w:qFormat/>
    <w:rsid w:val="00380D30"/>
    <w:rPr>
      <w:b/>
      <w:bCs/>
      <w:i/>
      <w:iCs/>
      <w:color w:val="4F81BD"/>
    </w:rPr>
  </w:style>
  <w:style w:type="character" w:customStyle="1" w:styleId="1a">
    <w:name w:val="Слабая ссылка1"/>
    <w:uiPriority w:val="99"/>
    <w:qFormat/>
    <w:rsid w:val="00380D30"/>
    <w:rPr>
      <w:smallCaps/>
      <w:color w:val="C0504D"/>
      <w:u w:val="single"/>
    </w:rPr>
  </w:style>
  <w:style w:type="character" w:customStyle="1" w:styleId="1b">
    <w:name w:val="Сильная ссылка1"/>
    <w:uiPriority w:val="99"/>
    <w:qFormat/>
    <w:rsid w:val="00380D30"/>
    <w:rPr>
      <w:b/>
      <w:bCs/>
      <w:smallCaps/>
      <w:color w:val="C0504D"/>
      <w:spacing w:val="5"/>
      <w:u w:val="single"/>
    </w:rPr>
  </w:style>
  <w:style w:type="character" w:customStyle="1" w:styleId="1c">
    <w:name w:val="Название книги1"/>
    <w:uiPriority w:val="99"/>
    <w:qFormat/>
    <w:rsid w:val="00380D30"/>
    <w:rPr>
      <w:b/>
      <w:bCs/>
      <w:smallCaps/>
      <w:spacing w:val="5"/>
    </w:rPr>
  </w:style>
  <w:style w:type="character" w:customStyle="1" w:styleId="-">
    <w:name w:val="Интернет-ссылка"/>
    <w:uiPriority w:val="99"/>
    <w:unhideWhenUsed/>
    <w:rsid w:val="00380D30"/>
    <w:rPr>
      <w:color w:val="0000FF"/>
      <w:u w:val="single"/>
    </w:rPr>
  </w:style>
  <w:style w:type="character" w:styleId="aff">
    <w:name w:val="annotation reference"/>
    <w:uiPriority w:val="99"/>
    <w:unhideWhenUsed/>
    <w:qFormat/>
    <w:rsid w:val="00380D30"/>
    <w:rPr>
      <w:sz w:val="16"/>
      <w:szCs w:val="16"/>
    </w:rPr>
  </w:style>
  <w:style w:type="character" w:customStyle="1" w:styleId="aff0">
    <w:name w:val="Текст примечания Знак"/>
    <w:link w:val="aff1"/>
    <w:uiPriority w:val="99"/>
    <w:qFormat/>
    <w:rsid w:val="00380D30"/>
    <w:rPr>
      <w:rFonts w:ascii="Calibri" w:eastAsia="Calibri" w:hAnsi="Calibri" w:cs="Times New Roman"/>
      <w:sz w:val="20"/>
      <w:szCs w:val="20"/>
    </w:rPr>
  </w:style>
  <w:style w:type="character" w:customStyle="1" w:styleId="aff2">
    <w:name w:val="Основной текст_"/>
    <w:link w:val="24"/>
    <w:qFormat/>
    <w:rsid w:val="00380D30"/>
    <w:rPr>
      <w:rFonts w:ascii="Calibri" w:eastAsia="Calibri" w:hAnsi="Calibri" w:cs="Times New Roman"/>
    </w:rPr>
  </w:style>
  <w:style w:type="character" w:customStyle="1" w:styleId="1d">
    <w:name w:val="Основной текст1"/>
    <w:qFormat/>
    <w:rsid w:val="00380D30"/>
    <w:rPr>
      <w:rFonts w:ascii="Courier New" w:eastAsia="Courier New" w:hAnsi="Courier New" w:cs="Courier New"/>
      <w:color w:val="000000"/>
      <w:spacing w:val="0"/>
      <w:w w:val="100"/>
      <w:sz w:val="17"/>
      <w:szCs w:val="17"/>
      <w:shd w:val="clear" w:color="auto" w:fill="FFFFFF"/>
      <w:lang w:val="ru-RU"/>
    </w:rPr>
  </w:style>
  <w:style w:type="character" w:customStyle="1" w:styleId="1e">
    <w:name w:val="Замещающий текст1"/>
    <w:uiPriority w:val="99"/>
    <w:semiHidden/>
    <w:qFormat/>
    <w:rsid w:val="00380D30"/>
    <w:rPr>
      <w:color w:val="808080"/>
    </w:rPr>
  </w:style>
  <w:style w:type="character" w:customStyle="1" w:styleId="aff3">
    <w:name w:val="Тема примечания Знак"/>
    <w:link w:val="aff4"/>
    <w:uiPriority w:val="99"/>
    <w:qFormat/>
    <w:rsid w:val="00380D30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ff5">
    <w:name w:val="Посещённая гиперссылка"/>
    <w:uiPriority w:val="99"/>
    <w:unhideWhenUsed/>
    <w:rsid w:val="00380D30"/>
    <w:rPr>
      <w:color w:val="800080"/>
      <w:u w:val="single"/>
    </w:rPr>
  </w:style>
  <w:style w:type="character" w:customStyle="1" w:styleId="anssni">
    <w:name w:val="ans_sni"/>
    <w:basedOn w:val="a0"/>
    <w:uiPriority w:val="99"/>
    <w:qFormat/>
    <w:rsid w:val="00380D30"/>
  </w:style>
  <w:style w:type="character" w:customStyle="1" w:styleId="aff6">
    <w:name w:val="Основной текст с отступом Знак"/>
    <w:qFormat/>
    <w:rsid w:val="00380D30"/>
    <w:rPr>
      <w:lang w:eastAsia="ru-RU"/>
    </w:rPr>
  </w:style>
  <w:style w:type="character" w:customStyle="1" w:styleId="aff7">
    <w:name w:val="Текст концевой сноски Знак"/>
    <w:basedOn w:val="a0"/>
    <w:link w:val="aff8"/>
    <w:uiPriority w:val="99"/>
    <w:qFormat/>
    <w:rsid w:val="00380D30"/>
  </w:style>
  <w:style w:type="character" w:customStyle="1" w:styleId="aff9">
    <w:name w:val="Привязка концевой сноски"/>
    <w:rsid w:val="00380D30"/>
    <w:rPr>
      <w:vertAlign w:val="superscript"/>
    </w:rPr>
  </w:style>
  <w:style w:type="character" w:customStyle="1" w:styleId="EndnoteCharacters">
    <w:name w:val="Endnote Characters"/>
    <w:uiPriority w:val="99"/>
    <w:unhideWhenUsed/>
    <w:qFormat/>
    <w:rsid w:val="00380D30"/>
    <w:rPr>
      <w:vertAlign w:val="superscript"/>
    </w:rPr>
  </w:style>
  <w:style w:type="character" w:customStyle="1" w:styleId="affa">
    <w:name w:val="Привязка сноски"/>
    <w:rsid w:val="00380D30"/>
    <w:rPr>
      <w:vertAlign w:val="superscript"/>
    </w:rPr>
  </w:style>
  <w:style w:type="character" w:customStyle="1" w:styleId="FootnoteCharacters">
    <w:name w:val="Footnote Characters"/>
    <w:uiPriority w:val="99"/>
    <w:unhideWhenUsed/>
    <w:qFormat/>
    <w:rsid w:val="00380D30"/>
    <w:rPr>
      <w:vertAlign w:val="superscript"/>
    </w:rPr>
  </w:style>
  <w:style w:type="character" w:customStyle="1" w:styleId="remarkable-pre-marked">
    <w:name w:val="remarkable-pre-marked"/>
    <w:qFormat/>
    <w:rsid w:val="00380D30"/>
  </w:style>
  <w:style w:type="character" w:customStyle="1" w:styleId="apple-converted-space">
    <w:name w:val="apple-converted-space"/>
    <w:qFormat/>
    <w:rsid w:val="00380D30"/>
  </w:style>
  <w:style w:type="character" w:customStyle="1" w:styleId="1f">
    <w:name w:val="Цитата Знак1"/>
    <w:uiPriority w:val="29"/>
    <w:qFormat/>
    <w:rsid w:val="00380D30"/>
    <w:rPr>
      <w:rFonts w:ascii="Times New Roman" w:eastAsia="Times New Roman" w:hAnsi="Times New Roman" w:cs="Times New Roman"/>
      <w:i/>
      <w:iCs/>
      <w:color w:val="000000"/>
      <w:sz w:val="20"/>
      <w:szCs w:val="20"/>
      <w:lang w:eastAsia="ru-RU"/>
    </w:rPr>
  </w:style>
  <w:style w:type="character" w:customStyle="1" w:styleId="211">
    <w:name w:val="Цитата 2 Знак1"/>
    <w:basedOn w:val="a0"/>
    <w:uiPriority w:val="73"/>
    <w:qFormat/>
    <w:rsid w:val="00380D30"/>
    <w:rPr>
      <w:i/>
      <w:iCs/>
      <w:color w:val="404040"/>
    </w:rPr>
  </w:style>
  <w:style w:type="character" w:customStyle="1" w:styleId="1f0">
    <w:name w:val="Выделенная цитата Знак1"/>
    <w:basedOn w:val="a0"/>
    <w:uiPriority w:val="60"/>
    <w:qFormat/>
    <w:rsid w:val="00380D30"/>
    <w:rPr>
      <w:i/>
      <w:iCs/>
      <w:color w:val="4F81BD"/>
    </w:rPr>
  </w:style>
  <w:style w:type="character" w:styleId="affb">
    <w:name w:val="Subtle Emphasis"/>
    <w:uiPriority w:val="19"/>
    <w:qFormat/>
    <w:rsid w:val="00380D30"/>
    <w:rPr>
      <w:i/>
      <w:iCs/>
      <w:color w:val="808080"/>
    </w:rPr>
  </w:style>
  <w:style w:type="character" w:styleId="affc">
    <w:name w:val="Intense Emphasis"/>
    <w:uiPriority w:val="21"/>
    <w:qFormat/>
    <w:rsid w:val="00380D30"/>
    <w:rPr>
      <w:b/>
      <w:bCs/>
      <w:i/>
      <w:iCs/>
      <w:color w:val="4F81BD"/>
    </w:rPr>
  </w:style>
  <w:style w:type="character" w:styleId="affd">
    <w:name w:val="Subtle Reference"/>
    <w:uiPriority w:val="31"/>
    <w:qFormat/>
    <w:rsid w:val="00380D30"/>
    <w:rPr>
      <w:smallCaps/>
      <w:color w:val="C0504D"/>
      <w:u w:val="single"/>
    </w:rPr>
  </w:style>
  <w:style w:type="character" w:styleId="affe">
    <w:name w:val="Intense Reference"/>
    <w:uiPriority w:val="32"/>
    <w:qFormat/>
    <w:rsid w:val="00380D30"/>
    <w:rPr>
      <w:b/>
      <w:bCs/>
      <w:smallCaps/>
      <w:color w:val="C0504D"/>
      <w:spacing w:val="5"/>
      <w:u w:val="single"/>
    </w:rPr>
  </w:style>
  <w:style w:type="character" w:styleId="afff">
    <w:name w:val="Book Title"/>
    <w:uiPriority w:val="33"/>
    <w:qFormat/>
    <w:rsid w:val="00380D30"/>
    <w:rPr>
      <w:b/>
      <w:bCs/>
      <w:smallCaps/>
      <w:spacing w:val="5"/>
    </w:rPr>
  </w:style>
  <w:style w:type="character" w:styleId="afff0">
    <w:name w:val="Placeholder Text"/>
    <w:uiPriority w:val="99"/>
    <w:semiHidden/>
    <w:qFormat/>
    <w:rsid w:val="00380D30"/>
    <w:rPr>
      <w:color w:val="808080"/>
    </w:rPr>
  </w:style>
  <w:style w:type="character" w:styleId="afff1">
    <w:name w:val="page number"/>
    <w:basedOn w:val="a0"/>
    <w:qFormat/>
    <w:rsid w:val="00380D30"/>
  </w:style>
  <w:style w:type="character" w:customStyle="1" w:styleId="afff2">
    <w:name w:val="Основной текст Знак"/>
    <w:basedOn w:val="a0"/>
    <w:link w:val="afff3"/>
    <w:uiPriority w:val="99"/>
    <w:qFormat/>
    <w:rsid w:val="00380D30"/>
    <w:rPr>
      <w:rFonts w:ascii="Calibri" w:eastAsia="Calibri" w:hAnsi="Calibri"/>
    </w:rPr>
  </w:style>
  <w:style w:type="character" w:customStyle="1" w:styleId="ListParagraphChar">
    <w:name w:val="List Paragraph Char"/>
    <w:qFormat/>
    <w:locked/>
    <w:rsid w:val="00380D30"/>
    <w:rPr>
      <w:rFonts w:ascii="Calibri" w:hAnsi="Calibri"/>
    </w:rPr>
  </w:style>
  <w:style w:type="character" w:customStyle="1" w:styleId="81">
    <w:name w:val="Основной текст8"/>
    <w:qFormat/>
    <w:rsid w:val="00380D30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8"/>
      <w:szCs w:val="18"/>
      <w:shd w:val="clear" w:color="auto" w:fill="FFFFFF"/>
    </w:rPr>
  </w:style>
  <w:style w:type="character" w:customStyle="1" w:styleId="130">
    <w:name w:val="Основной текст13"/>
    <w:qFormat/>
    <w:rsid w:val="00380D30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8"/>
      <w:szCs w:val="18"/>
      <w:shd w:val="clear" w:color="auto" w:fill="FFFFFF"/>
    </w:rPr>
  </w:style>
  <w:style w:type="character" w:customStyle="1" w:styleId="140">
    <w:name w:val="Основной текст14"/>
    <w:qFormat/>
    <w:rsid w:val="00380D30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8"/>
      <w:szCs w:val="18"/>
      <w:shd w:val="clear" w:color="auto" w:fill="FFFFFF"/>
    </w:rPr>
  </w:style>
  <w:style w:type="character" w:customStyle="1" w:styleId="41">
    <w:name w:val="Основной текст (4)"/>
    <w:qFormat/>
    <w:rsid w:val="00380D30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8"/>
      <w:szCs w:val="18"/>
    </w:rPr>
  </w:style>
  <w:style w:type="character" w:customStyle="1" w:styleId="42">
    <w:name w:val="Основной текст (4)_"/>
    <w:qFormat/>
    <w:rsid w:val="00380D30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8"/>
      <w:szCs w:val="18"/>
    </w:rPr>
  </w:style>
  <w:style w:type="character" w:customStyle="1" w:styleId="65pt">
    <w:name w:val="Основной текст + 6;5 pt;Малые прописные"/>
    <w:qFormat/>
    <w:rsid w:val="00380D30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dstrike w:val="0"/>
      <w:spacing w:val="0"/>
      <w:sz w:val="13"/>
      <w:szCs w:val="13"/>
      <w:shd w:val="clear" w:color="auto" w:fill="FFFFFF"/>
      <w:lang w:val="en-US"/>
    </w:rPr>
  </w:style>
  <w:style w:type="character" w:customStyle="1" w:styleId="180">
    <w:name w:val="Основной текст18"/>
    <w:qFormat/>
    <w:rsid w:val="00380D30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8"/>
      <w:szCs w:val="18"/>
      <w:shd w:val="clear" w:color="auto" w:fill="FFFFFF"/>
    </w:rPr>
  </w:style>
  <w:style w:type="character" w:customStyle="1" w:styleId="190">
    <w:name w:val="Основной текст19"/>
    <w:qFormat/>
    <w:rsid w:val="00380D30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8"/>
      <w:szCs w:val="18"/>
      <w:shd w:val="clear" w:color="auto" w:fill="FFFFFF"/>
    </w:rPr>
  </w:style>
  <w:style w:type="character" w:customStyle="1" w:styleId="25">
    <w:name w:val="Основной текст25"/>
    <w:qFormat/>
    <w:rsid w:val="00380D30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8"/>
      <w:szCs w:val="18"/>
      <w:shd w:val="clear" w:color="auto" w:fill="FFFFFF"/>
    </w:rPr>
  </w:style>
  <w:style w:type="character" w:customStyle="1" w:styleId="FranklinGothicHeavy95pt">
    <w:name w:val="Основной текст + Franklin Gothic Heavy;9;5 pt"/>
    <w:qFormat/>
    <w:rsid w:val="00380D30"/>
    <w:rPr>
      <w:rFonts w:ascii="Franklin Gothic Heavy" w:eastAsia="Franklin Gothic Heavy" w:hAnsi="Franklin Gothic Heavy" w:cs="Franklin Gothic Heavy"/>
      <w:b w:val="0"/>
      <w:bCs w:val="0"/>
      <w:i w:val="0"/>
      <w:iCs w:val="0"/>
      <w:caps w:val="0"/>
      <w:smallCaps w:val="0"/>
      <w:strike w:val="0"/>
      <w:dstrike w:val="0"/>
      <w:spacing w:val="0"/>
      <w:sz w:val="19"/>
      <w:szCs w:val="19"/>
      <w:shd w:val="clear" w:color="auto" w:fill="FFFFFF"/>
    </w:rPr>
  </w:style>
  <w:style w:type="character" w:customStyle="1" w:styleId="220">
    <w:name w:val="Основной текст22"/>
    <w:qFormat/>
    <w:rsid w:val="00380D30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8"/>
      <w:szCs w:val="18"/>
      <w:shd w:val="clear" w:color="auto" w:fill="FFFFFF"/>
    </w:rPr>
  </w:style>
  <w:style w:type="character" w:customStyle="1" w:styleId="230">
    <w:name w:val="Основной текст23"/>
    <w:qFormat/>
    <w:rsid w:val="00380D30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8"/>
      <w:szCs w:val="18"/>
      <w:shd w:val="clear" w:color="auto" w:fill="FFFFFF"/>
    </w:rPr>
  </w:style>
  <w:style w:type="character" w:customStyle="1" w:styleId="240">
    <w:name w:val="Основной текст24"/>
    <w:qFormat/>
    <w:rsid w:val="00380D30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8"/>
      <w:szCs w:val="18"/>
      <w:shd w:val="clear" w:color="auto" w:fill="FFFFFF"/>
    </w:rPr>
  </w:style>
  <w:style w:type="character" w:customStyle="1" w:styleId="500">
    <w:name w:val="Основной текст + Масштаб 50%"/>
    <w:qFormat/>
    <w:rsid w:val="00380D30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50"/>
      <w:sz w:val="18"/>
      <w:szCs w:val="18"/>
      <w:shd w:val="clear" w:color="auto" w:fill="FFFFFF"/>
    </w:rPr>
  </w:style>
  <w:style w:type="character" w:customStyle="1" w:styleId="afff4">
    <w:name w:val="Цветовое выделение"/>
    <w:uiPriority w:val="99"/>
    <w:qFormat/>
    <w:rsid w:val="00380D30"/>
    <w:rPr>
      <w:b/>
      <w:color w:val="26282F"/>
    </w:rPr>
  </w:style>
  <w:style w:type="character" w:customStyle="1" w:styleId="afff5">
    <w:name w:val="Гипертекстовая ссылка"/>
    <w:uiPriority w:val="99"/>
    <w:qFormat/>
    <w:rsid w:val="00380D30"/>
    <w:rPr>
      <w:rFonts w:cs="Times New Roman"/>
      <w:b w:val="0"/>
      <w:color w:val="106BBE"/>
    </w:rPr>
  </w:style>
  <w:style w:type="character" w:customStyle="1" w:styleId="110">
    <w:name w:val="Заголовок 1 Знак1"/>
    <w:basedOn w:val="a0"/>
    <w:uiPriority w:val="99"/>
    <w:qFormat/>
    <w:rsid w:val="00380D30"/>
    <w:rPr>
      <w:rFonts w:ascii="Cambria" w:eastAsia="Times New Roman" w:hAnsi="Cambria" w:cs="Times New Roman"/>
      <w:color w:val="365F91"/>
      <w:sz w:val="32"/>
      <w:szCs w:val="32"/>
    </w:rPr>
  </w:style>
  <w:style w:type="character" w:customStyle="1" w:styleId="212">
    <w:name w:val="Заголовок 2 Знак1"/>
    <w:basedOn w:val="a0"/>
    <w:uiPriority w:val="9"/>
    <w:semiHidden/>
    <w:qFormat/>
    <w:rsid w:val="00380D30"/>
    <w:rPr>
      <w:rFonts w:ascii="Cambria" w:eastAsia="Times New Roman" w:hAnsi="Cambria" w:cs="Times New Roman"/>
      <w:color w:val="365F91"/>
      <w:sz w:val="26"/>
      <w:szCs w:val="26"/>
    </w:rPr>
  </w:style>
  <w:style w:type="character" w:customStyle="1" w:styleId="410">
    <w:name w:val="Заголовок 4 Знак1"/>
    <w:basedOn w:val="a0"/>
    <w:uiPriority w:val="99"/>
    <w:semiHidden/>
    <w:qFormat/>
    <w:rsid w:val="00380D30"/>
    <w:rPr>
      <w:rFonts w:ascii="Cambria" w:eastAsia="Times New Roman" w:hAnsi="Cambria" w:cs="Times New Roman"/>
      <w:i/>
      <w:iCs/>
      <w:color w:val="365F91"/>
    </w:rPr>
  </w:style>
  <w:style w:type="character" w:customStyle="1" w:styleId="26">
    <w:name w:val="Основной текст 2 Знак"/>
    <w:basedOn w:val="a0"/>
    <w:link w:val="27"/>
    <w:qFormat/>
    <w:rsid w:val="00380D30"/>
    <w:rPr>
      <w:sz w:val="24"/>
      <w:szCs w:val="24"/>
    </w:rPr>
  </w:style>
  <w:style w:type="character" w:customStyle="1" w:styleId="1f1">
    <w:name w:val="Основной текст с отступом Знак1"/>
    <w:basedOn w:val="afff2"/>
    <w:link w:val="afff6"/>
    <w:qFormat/>
    <w:rsid w:val="00380D30"/>
    <w:rPr>
      <w:rFonts w:ascii="Calibri" w:eastAsia="Calibri" w:hAnsi="Calibri"/>
      <w:sz w:val="24"/>
      <w:szCs w:val="24"/>
    </w:rPr>
  </w:style>
  <w:style w:type="character" w:customStyle="1" w:styleId="afff7">
    <w:name w:val="Текст Знак"/>
    <w:basedOn w:val="a0"/>
    <w:link w:val="afff8"/>
    <w:uiPriority w:val="99"/>
    <w:qFormat/>
    <w:rsid w:val="00380D30"/>
    <w:rPr>
      <w:rFonts w:ascii="Calibri" w:eastAsia="Calibri" w:hAnsi="Calibri"/>
      <w:szCs w:val="21"/>
    </w:rPr>
  </w:style>
  <w:style w:type="character" w:customStyle="1" w:styleId="FontStyle15">
    <w:name w:val="Font Style15"/>
    <w:qFormat/>
    <w:rsid w:val="00380D30"/>
    <w:rPr>
      <w:rFonts w:ascii="Times New Roman" w:hAnsi="Times New Roman" w:cs="Times New Roman"/>
      <w:sz w:val="22"/>
      <w:szCs w:val="22"/>
    </w:rPr>
  </w:style>
  <w:style w:type="character" w:customStyle="1" w:styleId="afff9">
    <w:name w:val="Схема документа Знак"/>
    <w:basedOn w:val="a0"/>
    <w:link w:val="afffa"/>
    <w:uiPriority w:val="99"/>
    <w:semiHidden/>
    <w:qFormat/>
    <w:rsid w:val="00380D30"/>
    <w:rPr>
      <w:rFonts w:ascii="Tahoma" w:hAnsi="Tahoma" w:cs="Tahoma"/>
      <w:sz w:val="16"/>
      <w:szCs w:val="16"/>
    </w:rPr>
  </w:style>
  <w:style w:type="character" w:customStyle="1" w:styleId="afffb">
    <w:name w:val="Символ концевой сноски"/>
    <w:qFormat/>
    <w:rsid w:val="00380D30"/>
  </w:style>
  <w:style w:type="character" w:customStyle="1" w:styleId="afffc">
    <w:name w:val="Символ сноски"/>
    <w:qFormat/>
    <w:rsid w:val="00380D30"/>
  </w:style>
  <w:style w:type="character" w:customStyle="1" w:styleId="afffd">
    <w:name w:val="Нумерация строк"/>
    <w:rsid w:val="00380D30"/>
  </w:style>
  <w:style w:type="paragraph" w:styleId="af7">
    <w:name w:val="Title"/>
    <w:basedOn w:val="11"/>
    <w:next w:val="afff3"/>
    <w:link w:val="af6"/>
    <w:uiPriority w:val="10"/>
    <w:qFormat/>
    <w:rsid w:val="00380D30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"/>
      <w:sz w:val="52"/>
      <w:szCs w:val="52"/>
      <w:lang w:eastAsia="en-US"/>
    </w:rPr>
  </w:style>
  <w:style w:type="character" w:customStyle="1" w:styleId="1f2">
    <w:name w:val="Заголовок Знак1"/>
    <w:basedOn w:val="a0"/>
    <w:uiPriority w:val="10"/>
    <w:rsid w:val="00380D3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1f3">
    <w:name w:val="Название Знак1"/>
    <w:basedOn w:val="a0"/>
    <w:uiPriority w:val="10"/>
    <w:rsid w:val="00380D30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ru-RU"/>
    </w:rPr>
  </w:style>
  <w:style w:type="paragraph" w:customStyle="1" w:styleId="24">
    <w:name w:val="Основной текст2"/>
    <w:basedOn w:val="11"/>
    <w:next w:val="afff3"/>
    <w:link w:val="aff2"/>
    <w:unhideWhenUsed/>
    <w:rsid w:val="00380D30"/>
    <w:pPr>
      <w:spacing w:after="120"/>
    </w:pPr>
    <w:rPr>
      <w:rFonts w:ascii="Calibri" w:eastAsia="Calibri" w:hAnsi="Calibri"/>
      <w:color w:val="auto"/>
      <w:sz w:val="22"/>
      <w:szCs w:val="22"/>
      <w:lang w:eastAsia="en-US"/>
    </w:rPr>
  </w:style>
  <w:style w:type="character" w:customStyle="1" w:styleId="1f4">
    <w:name w:val="Основной текст Знак1"/>
    <w:basedOn w:val="a0"/>
    <w:uiPriority w:val="99"/>
    <w:semiHidden/>
    <w:rsid w:val="00380D30"/>
    <w:rPr>
      <w:rFonts w:ascii="Times New Roman" w:eastAsia="Times New Roman" w:hAnsi="Times New Roman" w:cs="Times New Roman"/>
      <w:color w:val="000000"/>
      <w:kern w:val="28"/>
      <w:sz w:val="20"/>
      <w:szCs w:val="20"/>
      <w:lang w:eastAsia="ru-RU"/>
    </w:rPr>
  </w:style>
  <w:style w:type="paragraph" w:styleId="afffe">
    <w:name w:val="List"/>
    <w:basedOn w:val="11"/>
    <w:rsid w:val="00380D30"/>
    <w:pPr>
      <w:ind w:left="283" w:hanging="283"/>
    </w:pPr>
  </w:style>
  <w:style w:type="paragraph" w:styleId="1f5">
    <w:name w:val="index 1"/>
    <w:basedOn w:val="a"/>
    <w:next w:val="a"/>
    <w:autoRedefine/>
    <w:uiPriority w:val="99"/>
    <w:semiHidden/>
    <w:unhideWhenUsed/>
    <w:rsid w:val="00380D30"/>
    <w:pPr>
      <w:spacing w:after="0" w:line="240" w:lineRule="auto"/>
      <w:ind w:left="200" w:hanging="200"/>
    </w:pPr>
    <w:rPr>
      <w:rFonts w:ascii="Times New Roman" w:eastAsia="Times New Roman" w:hAnsi="Times New Roman"/>
      <w:color w:val="000000"/>
      <w:kern w:val="28"/>
      <w:sz w:val="20"/>
      <w:szCs w:val="20"/>
      <w:lang w:eastAsia="ru-RU"/>
    </w:rPr>
  </w:style>
  <w:style w:type="paragraph" w:styleId="affff">
    <w:name w:val="index heading"/>
    <w:basedOn w:val="af7"/>
    <w:rsid w:val="00380D30"/>
  </w:style>
  <w:style w:type="paragraph" w:styleId="af9">
    <w:name w:val="Subtitle"/>
    <w:basedOn w:val="11"/>
    <w:next w:val="11"/>
    <w:link w:val="af8"/>
    <w:uiPriority w:val="11"/>
    <w:qFormat/>
    <w:rsid w:val="00380D30"/>
    <w:rPr>
      <w:rFonts w:ascii="Cambria" w:hAnsi="Cambria"/>
      <w:i/>
      <w:iCs/>
      <w:color w:val="4F81BD"/>
      <w:spacing w:val="15"/>
      <w:sz w:val="22"/>
      <w:szCs w:val="22"/>
      <w:lang w:eastAsia="en-US"/>
    </w:rPr>
  </w:style>
  <w:style w:type="character" w:customStyle="1" w:styleId="1f6">
    <w:name w:val="Подзаголовок Знак1"/>
    <w:basedOn w:val="a0"/>
    <w:uiPriority w:val="11"/>
    <w:rsid w:val="00380D30"/>
    <w:rPr>
      <w:rFonts w:eastAsiaTheme="minorEastAsia"/>
      <w:color w:val="5A5A5A" w:themeColor="text1" w:themeTint="A5"/>
      <w:spacing w:val="15"/>
    </w:rPr>
  </w:style>
  <w:style w:type="paragraph" w:customStyle="1" w:styleId="1f7">
    <w:name w:val="Цитата1"/>
    <w:basedOn w:val="11"/>
    <w:next w:val="11"/>
    <w:uiPriority w:val="29"/>
    <w:qFormat/>
    <w:rsid w:val="00380D30"/>
    <w:rPr>
      <w:rFonts w:ascii="Calibri" w:eastAsia="Calibri" w:hAnsi="Calibri"/>
      <w:i/>
      <w:iCs/>
      <w:color w:val="000000"/>
      <w:sz w:val="22"/>
      <w:szCs w:val="22"/>
      <w:lang w:eastAsia="en-US"/>
    </w:rPr>
  </w:style>
  <w:style w:type="paragraph" w:customStyle="1" w:styleId="213">
    <w:name w:val="Цитата 21"/>
    <w:basedOn w:val="11"/>
    <w:next w:val="11"/>
    <w:uiPriority w:val="29"/>
    <w:qFormat/>
    <w:rsid w:val="00380D30"/>
    <w:rPr>
      <w:i/>
      <w:iCs/>
      <w:color w:val="000000"/>
    </w:rPr>
  </w:style>
  <w:style w:type="paragraph" w:customStyle="1" w:styleId="17">
    <w:name w:val="Выделенная цитата1"/>
    <w:basedOn w:val="11"/>
    <w:next w:val="11"/>
    <w:link w:val="afe"/>
    <w:uiPriority w:val="30"/>
    <w:qFormat/>
    <w:rsid w:val="00380D30"/>
    <w:pPr>
      <w:pBdr>
        <w:bottom w:val="single" w:sz="4" w:space="4" w:color="4F81BD"/>
      </w:pBdr>
      <w:spacing w:before="200" w:after="280"/>
      <w:ind w:left="936" w:right="936"/>
    </w:pPr>
    <w:rPr>
      <w:rFonts w:asciiTheme="minorHAnsi" w:eastAsiaTheme="minorHAnsi" w:hAnsiTheme="minorHAnsi" w:cstheme="minorBidi"/>
      <w:b/>
      <w:bCs/>
      <w:i/>
      <w:iCs/>
      <w:color w:val="4F81BD"/>
      <w:sz w:val="22"/>
      <w:szCs w:val="22"/>
      <w:lang w:eastAsia="en-US"/>
    </w:rPr>
  </w:style>
  <w:style w:type="paragraph" w:customStyle="1" w:styleId="1f8">
    <w:name w:val="Заголовок оглавления1"/>
    <w:basedOn w:val="1"/>
    <w:next w:val="11"/>
    <w:uiPriority w:val="99"/>
    <w:qFormat/>
    <w:rsid w:val="00380D30"/>
    <w:pPr>
      <w:keepLines/>
      <w:suppressAutoHyphens/>
      <w:spacing w:before="480" w:after="0" w:line="276" w:lineRule="auto"/>
      <w:jc w:val="both"/>
      <w:textAlignment w:val="baseline"/>
      <w:outlineLvl w:val="9"/>
    </w:pPr>
    <w:rPr>
      <w:rFonts w:ascii="Cambria" w:hAnsi="Cambria" w:cs="Times New Roman"/>
      <w:color w:val="365F91"/>
      <w:kern w:val="0"/>
      <w:sz w:val="28"/>
      <w:szCs w:val="28"/>
      <w:lang w:eastAsia="zh-CN"/>
    </w:rPr>
  </w:style>
  <w:style w:type="paragraph" w:customStyle="1" w:styleId="affff0">
    <w:name w:val="Колонтитул"/>
    <w:basedOn w:val="11"/>
    <w:qFormat/>
    <w:rsid w:val="00380D30"/>
  </w:style>
  <w:style w:type="paragraph" w:styleId="31">
    <w:name w:val="toc 3"/>
    <w:basedOn w:val="11"/>
    <w:next w:val="11"/>
    <w:autoRedefine/>
    <w:uiPriority w:val="39"/>
    <w:unhideWhenUsed/>
    <w:rsid w:val="00380D30"/>
    <w:pPr>
      <w:spacing w:after="100"/>
      <w:ind w:left="440"/>
    </w:pPr>
    <w:rPr>
      <w:rFonts w:ascii="Calibri" w:eastAsia="Calibri" w:hAnsi="Calibri"/>
      <w:sz w:val="22"/>
      <w:szCs w:val="22"/>
      <w:lang w:eastAsia="en-US"/>
    </w:rPr>
  </w:style>
  <w:style w:type="paragraph" w:styleId="affff1">
    <w:name w:val="Normal (Web)"/>
    <w:basedOn w:val="11"/>
    <w:uiPriority w:val="99"/>
    <w:unhideWhenUsed/>
    <w:qFormat/>
    <w:rsid w:val="00380D30"/>
    <w:pPr>
      <w:spacing w:beforeAutospacing="1" w:afterAutospacing="1"/>
    </w:pPr>
  </w:style>
  <w:style w:type="paragraph" w:styleId="aff1">
    <w:name w:val="annotation text"/>
    <w:basedOn w:val="11"/>
    <w:link w:val="aff0"/>
    <w:uiPriority w:val="99"/>
    <w:unhideWhenUsed/>
    <w:qFormat/>
    <w:rsid w:val="00380D30"/>
    <w:rPr>
      <w:rFonts w:ascii="Calibri" w:eastAsia="Calibri" w:hAnsi="Calibri"/>
      <w:color w:val="auto"/>
      <w:lang w:eastAsia="en-US"/>
    </w:rPr>
  </w:style>
  <w:style w:type="character" w:customStyle="1" w:styleId="1f9">
    <w:name w:val="Текст примечания Знак1"/>
    <w:basedOn w:val="a0"/>
    <w:uiPriority w:val="99"/>
    <w:semiHidden/>
    <w:rsid w:val="00380D30"/>
    <w:rPr>
      <w:rFonts w:ascii="Calibri" w:eastAsia="Calibri" w:hAnsi="Calibri" w:cs="Times New Roman"/>
      <w:sz w:val="20"/>
      <w:szCs w:val="20"/>
    </w:rPr>
  </w:style>
  <w:style w:type="paragraph" w:styleId="28">
    <w:name w:val="toc 2"/>
    <w:basedOn w:val="11"/>
    <w:next w:val="11"/>
    <w:autoRedefine/>
    <w:uiPriority w:val="39"/>
    <w:unhideWhenUsed/>
    <w:rsid w:val="00380D30"/>
    <w:pPr>
      <w:spacing w:after="100"/>
      <w:ind w:left="220"/>
    </w:pPr>
    <w:rPr>
      <w:rFonts w:ascii="Calibri" w:eastAsia="Calibri" w:hAnsi="Calibri"/>
      <w:sz w:val="22"/>
      <w:szCs w:val="22"/>
      <w:lang w:eastAsia="en-US"/>
    </w:rPr>
  </w:style>
  <w:style w:type="paragraph" w:styleId="1fa">
    <w:name w:val="toc 1"/>
    <w:basedOn w:val="11"/>
    <w:next w:val="11"/>
    <w:autoRedefine/>
    <w:uiPriority w:val="39"/>
    <w:unhideWhenUsed/>
    <w:rsid w:val="00380D30"/>
    <w:pPr>
      <w:spacing w:after="100"/>
    </w:pPr>
    <w:rPr>
      <w:rFonts w:ascii="Calibri" w:hAnsi="Calibri"/>
      <w:sz w:val="22"/>
      <w:szCs w:val="22"/>
    </w:rPr>
  </w:style>
  <w:style w:type="paragraph" w:styleId="43">
    <w:name w:val="toc 4"/>
    <w:basedOn w:val="11"/>
    <w:next w:val="11"/>
    <w:autoRedefine/>
    <w:uiPriority w:val="39"/>
    <w:unhideWhenUsed/>
    <w:rsid w:val="00380D30"/>
    <w:pPr>
      <w:spacing w:after="100"/>
      <w:ind w:left="660"/>
    </w:pPr>
    <w:rPr>
      <w:rFonts w:ascii="Calibri" w:hAnsi="Calibri"/>
      <w:sz w:val="22"/>
      <w:szCs w:val="22"/>
    </w:rPr>
  </w:style>
  <w:style w:type="paragraph" w:styleId="51">
    <w:name w:val="toc 5"/>
    <w:basedOn w:val="11"/>
    <w:next w:val="11"/>
    <w:autoRedefine/>
    <w:uiPriority w:val="39"/>
    <w:unhideWhenUsed/>
    <w:rsid w:val="00380D30"/>
    <w:pPr>
      <w:spacing w:after="100"/>
      <w:ind w:left="880"/>
    </w:pPr>
    <w:rPr>
      <w:rFonts w:ascii="Calibri" w:hAnsi="Calibri"/>
      <w:sz w:val="22"/>
      <w:szCs w:val="22"/>
    </w:rPr>
  </w:style>
  <w:style w:type="paragraph" w:styleId="61">
    <w:name w:val="toc 6"/>
    <w:basedOn w:val="11"/>
    <w:next w:val="11"/>
    <w:autoRedefine/>
    <w:uiPriority w:val="39"/>
    <w:unhideWhenUsed/>
    <w:rsid w:val="00380D30"/>
    <w:pPr>
      <w:spacing w:after="100"/>
      <w:ind w:left="1100"/>
    </w:pPr>
    <w:rPr>
      <w:rFonts w:ascii="Calibri" w:hAnsi="Calibri"/>
      <w:sz w:val="22"/>
      <w:szCs w:val="22"/>
    </w:rPr>
  </w:style>
  <w:style w:type="paragraph" w:styleId="71">
    <w:name w:val="toc 7"/>
    <w:basedOn w:val="11"/>
    <w:next w:val="11"/>
    <w:autoRedefine/>
    <w:uiPriority w:val="39"/>
    <w:unhideWhenUsed/>
    <w:rsid w:val="00380D30"/>
    <w:pPr>
      <w:spacing w:after="100"/>
      <w:ind w:left="1320"/>
    </w:pPr>
    <w:rPr>
      <w:rFonts w:ascii="Calibri" w:hAnsi="Calibri"/>
      <w:sz w:val="22"/>
      <w:szCs w:val="22"/>
    </w:rPr>
  </w:style>
  <w:style w:type="paragraph" w:styleId="82">
    <w:name w:val="toc 8"/>
    <w:basedOn w:val="11"/>
    <w:next w:val="11"/>
    <w:autoRedefine/>
    <w:uiPriority w:val="39"/>
    <w:unhideWhenUsed/>
    <w:rsid w:val="00380D30"/>
    <w:pPr>
      <w:spacing w:after="100"/>
      <w:ind w:left="1540"/>
    </w:pPr>
    <w:rPr>
      <w:rFonts w:ascii="Calibri" w:hAnsi="Calibri"/>
      <w:sz w:val="22"/>
      <w:szCs w:val="22"/>
    </w:rPr>
  </w:style>
  <w:style w:type="paragraph" w:styleId="91">
    <w:name w:val="toc 9"/>
    <w:basedOn w:val="11"/>
    <w:next w:val="11"/>
    <w:autoRedefine/>
    <w:uiPriority w:val="39"/>
    <w:unhideWhenUsed/>
    <w:rsid w:val="00380D30"/>
    <w:pPr>
      <w:spacing w:after="100"/>
      <w:ind w:left="1760"/>
    </w:pPr>
    <w:rPr>
      <w:rFonts w:ascii="Calibri" w:hAnsi="Calibri"/>
      <w:sz w:val="22"/>
      <w:szCs w:val="22"/>
    </w:rPr>
  </w:style>
  <w:style w:type="paragraph" w:styleId="aff4">
    <w:name w:val="annotation subject"/>
    <w:basedOn w:val="aff1"/>
    <w:next w:val="aff1"/>
    <w:link w:val="aff3"/>
    <w:uiPriority w:val="99"/>
    <w:unhideWhenUsed/>
    <w:qFormat/>
    <w:rsid w:val="00380D30"/>
    <w:rPr>
      <w:b/>
      <w:bCs/>
    </w:rPr>
  </w:style>
  <w:style w:type="character" w:customStyle="1" w:styleId="1fb">
    <w:name w:val="Тема примечания Знак1"/>
    <w:basedOn w:val="1f9"/>
    <w:uiPriority w:val="99"/>
    <w:semiHidden/>
    <w:rsid w:val="00380D30"/>
    <w:rPr>
      <w:rFonts w:ascii="Calibri" w:eastAsia="Calibri" w:hAnsi="Calibri" w:cs="Times New Roman"/>
      <w:b/>
      <w:bCs/>
      <w:sz w:val="20"/>
      <w:szCs w:val="20"/>
    </w:rPr>
  </w:style>
  <w:style w:type="paragraph" w:customStyle="1" w:styleId="1fc">
    <w:name w:val="Рецензия1"/>
    <w:uiPriority w:val="99"/>
    <w:semiHidden/>
    <w:qFormat/>
    <w:rsid w:val="00380D30"/>
    <w:pPr>
      <w:suppressAutoHyphens/>
      <w:spacing w:after="0" w:line="240" w:lineRule="auto"/>
    </w:pPr>
    <w:rPr>
      <w:rFonts w:ascii="Calibri" w:eastAsia="Calibri" w:hAnsi="Calibri" w:cs="Times New Roman"/>
    </w:rPr>
  </w:style>
  <w:style w:type="paragraph" w:customStyle="1" w:styleId="font5">
    <w:name w:val="font5"/>
    <w:basedOn w:val="11"/>
    <w:qFormat/>
    <w:rsid w:val="00380D30"/>
    <w:pPr>
      <w:spacing w:beforeAutospacing="1" w:afterAutospacing="1"/>
    </w:pPr>
    <w:rPr>
      <w:rFonts w:ascii="Calibri" w:hAnsi="Calibri" w:cs="Calibri"/>
      <w:color w:val="000000"/>
      <w:sz w:val="16"/>
      <w:szCs w:val="16"/>
    </w:rPr>
  </w:style>
  <w:style w:type="paragraph" w:customStyle="1" w:styleId="xl63">
    <w:name w:val="xl63"/>
    <w:basedOn w:val="11"/>
    <w:qFormat/>
    <w:rsid w:val="00380D30"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b/>
      <w:bCs/>
      <w:color w:val="000000"/>
      <w:sz w:val="16"/>
      <w:szCs w:val="16"/>
    </w:rPr>
  </w:style>
  <w:style w:type="paragraph" w:customStyle="1" w:styleId="font6">
    <w:name w:val="font6"/>
    <w:basedOn w:val="11"/>
    <w:qFormat/>
    <w:rsid w:val="00380D30"/>
    <w:pPr>
      <w:spacing w:beforeAutospacing="1" w:afterAutospacing="1"/>
    </w:pPr>
    <w:rPr>
      <w:rFonts w:ascii="Calibri" w:hAnsi="Calibri"/>
      <w:color w:val="000000"/>
      <w:sz w:val="16"/>
      <w:szCs w:val="16"/>
    </w:rPr>
  </w:style>
  <w:style w:type="paragraph" w:customStyle="1" w:styleId="font7">
    <w:name w:val="font7"/>
    <w:basedOn w:val="11"/>
    <w:qFormat/>
    <w:rsid w:val="00380D30"/>
    <w:pPr>
      <w:spacing w:beforeAutospacing="1" w:afterAutospacing="1"/>
    </w:pPr>
    <w:rPr>
      <w:b/>
      <w:bCs/>
      <w:color w:val="000000"/>
      <w:sz w:val="18"/>
      <w:szCs w:val="18"/>
    </w:rPr>
  </w:style>
  <w:style w:type="paragraph" w:customStyle="1" w:styleId="font8">
    <w:name w:val="font8"/>
    <w:basedOn w:val="11"/>
    <w:qFormat/>
    <w:rsid w:val="00380D30"/>
    <w:pPr>
      <w:spacing w:beforeAutospacing="1" w:afterAutospacing="1"/>
    </w:pPr>
    <w:rPr>
      <w:i/>
      <w:iCs/>
      <w:color w:val="000000"/>
      <w:sz w:val="18"/>
      <w:szCs w:val="18"/>
    </w:rPr>
  </w:style>
  <w:style w:type="paragraph" w:customStyle="1" w:styleId="xl132">
    <w:name w:val="xl132"/>
    <w:basedOn w:val="11"/>
    <w:qFormat/>
    <w:rsid w:val="00380D30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9D9D9"/>
      <w:spacing w:beforeAutospacing="1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133">
    <w:name w:val="xl133"/>
    <w:basedOn w:val="11"/>
    <w:qFormat/>
    <w:rsid w:val="00380D30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D9D9D9"/>
      <w:spacing w:beforeAutospacing="1" w:afterAutospacing="1"/>
      <w:textAlignment w:val="center"/>
    </w:pPr>
    <w:rPr>
      <w:color w:val="000000"/>
      <w:sz w:val="18"/>
      <w:szCs w:val="18"/>
    </w:rPr>
  </w:style>
  <w:style w:type="paragraph" w:customStyle="1" w:styleId="xl134">
    <w:name w:val="xl134"/>
    <w:basedOn w:val="11"/>
    <w:qFormat/>
    <w:rsid w:val="00380D30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D9D9D9"/>
      <w:spacing w:beforeAutospacing="1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135">
    <w:name w:val="xl135"/>
    <w:basedOn w:val="11"/>
    <w:qFormat/>
    <w:rsid w:val="00380D3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36">
    <w:name w:val="xl136"/>
    <w:basedOn w:val="11"/>
    <w:qFormat/>
    <w:rsid w:val="00380D3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sz w:val="18"/>
      <w:szCs w:val="18"/>
    </w:rPr>
  </w:style>
  <w:style w:type="paragraph" w:customStyle="1" w:styleId="xl137">
    <w:name w:val="xl137"/>
    <w:basedOn w:val="11"/>
    <w:qFormat/>
    <w:rsid w:val="00380D30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138">
    <w:name w:val="xl138"/>
    <w:basedOn w:val="11"/>
    <w:qFormat/>
    <w:rsid w:val="00380D30"/>
    <w:pPr>
      <w:pBdr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139">
    <w:name w:val="xl139"/>
    <w:basedOn w:val="11"/>
    <w:qFormat/>
    <w:rsid w:val="00380D30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140">
    <w:name w:val="xl140"/>
    <w:basedOn w:val="11"/>
    <w:qFormat/>
    <w:rsid w:val="00380D30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41">
    <w:name w:val="xl141"/>
    <w:basedOn w:val="11"/>
    <w:qFormat/>
    <w:rsid w:val="00380D30"/>
    <w:pPr>
      <w:pBdr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42">
    <w:name w:val="xl142"/>
    <w:basedOn w:val="11"/>
    <w:qFormat/>
    <w:rsid w:val="00380D30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43">
    <w:name w:val="xl143"/>
    <w:basedOn w:val="11"/>
    <w:qFormat/>
    <w:rsid w:val="00380D3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9D9D9"/>
      <w:spacing w:beforeAutospacing="1" w:afterAutospacing="1"/>
      <w:textAlignment w:val="top"/>
    </w:pPr>
    <w:rPr>
      <w:b/>
      <w:bCs/>
      <w:color w:val="000000"/>
      <w:sz w:val="18"/>
      <w:szCs w:val="18"/>
    </w:rPr>
  </w:style>
  <w:style w:type="paragraph" w:customStyle="1" w:styleId="xl144">
    <w:name w:val="xl144"/>
    <w:basedOn w:val="11"/>
    <w:qFormat/>
    <w:rsid w:val="00380D30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textAlignment w:val="top"/>
    </w:pPr>
    <w:rPr>
      <w:color w:val="000000"/>
      <w:sz w:val="18"/>
      <w:szCs w:val="18"/>
    </w:rPr>
  </w:style>
  <w:style w:type="paragraph" w:customStyle="1" w:styleId="xl145">
    <w:name w:val="xl145"/>
    <w:basedOn w:val="11"/>
    <w:qFormat/>
    <w:rsid w:val="00380D30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top"/>
    </w:pPr>
    <w:rPr>
      <w:color w:val="000000"/>
      <w:sz w:val="18"/>
      <w:szCs w:val="18"/>
    </w:rPr>
  </w:style>
  <w:style w:type="paragraph" w:customStyle="1" w:styleId="xl146">
    <w:name w:val="xl146"/>
    <w:basedOn w:val="11"/>
    <w:qFormat/>
    <w:rsid w:val="00380D30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</w:pPr>
    <w:rPr>
      <w:sz w:val="18"/>
      <w:szCs w:val="18"/>
    </w:rPr>
  </w:style>
  <w:style w:type="paragraph" w:customStyle="1" w:styleId="xl147">
    <w:name w:val="xl147"/>
    <w:basedOn w:val="11"/>
    <w:qFormat/>
    <w:rsid w:val="00380D30"/>
    <w:pPr>
      <w:pBdr>
        <w:left w:val="single" w:sz="4" w:space="0" w:color="000000"/>
        <w:right w:val="single" w:sz="4" w:space="0" w:color="000000"/>
      </w:pBdr>
      <w:spacing w:beforeAutospacing="1" w:afterAutospacing="1"/>
      <w:jc w:val="center"/>
    </w:pPr>
    <w:rPr>
      <w:sz w:val="18"/>
      <w:szCs w:val="18"/>
    </w:rPr>
  </w:style>
  <w:style w:type="paragraph" w:customStyle="1" w:styleId="xl148">
    <w:name w:val="xl148"/>
    <w:basedOn w:val="11"/>
    <w:qFormat/>
    <w:rsid w:val="00380D30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sz w:val="18"/>
      <w:szCs w:val="18"/>
    </w:rPr>
  </w:style>
  <w:style w:type="paragraph" w:customStyle="1" w:styleId="xl149">
    <w:name w:val="xl149"/>
    <w:basedOn w:val="11"/>
    <w:qFormat/>
    <w:rsid w:val="00380D30"/>
    <w:pPr>
      <w:pBdr>
        <w:left w:val="single" w:sz="4" w:space="0" w:color="000000"/>
        <w:right w:val="single" w:sz="4" w:space="0" w:color="000000"/>
      </w:pBdr>
      <w:spacing w:beforeAutospacing="1" w:afterAutospacing="1"/>
      <w:textAlignment w:val="top"/>
    </w:pPr>
    <w:rPr>
      <w:color w:val="000000"/>
      <w:sz w:val="18"/>
      <w:szCs w:val="18"/>
    </w:rPr>
  </w:style>
  <w:style w:type="paragraph" w:customStyle="1" w:styleId="xl150">
    <w:name w:val="xl150"/>
    <w:basedOn w:val="11"/>
    <w:qFormat/>
    <w:rsid w:val="00380D30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sz w:val="18"/>
      <w:szCs w:val="18"/>
    </w:rPr>
  </w:style>
  <w:style w:type="paragraph" w:customStyle="1" w:styleId="xl151">
    <w:name w:val="xl151"/>
    <w:basedOn w:val="11"/>
    <w:qFormat/>
    <w:rsid w:val="00380D30"/>
    <w:pPr>
      <w:pBdr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sz w:val="18"/>
      <w:szCs w:val="18"/>
    </w:rPr>
  </w:style>
  <w:style w:type="paragraph" w:customStyle="1" w:styleId="xl152">
    <w:name w:val="xl152"/>
    <w:basedOn w:val="11"/>
    <w:qFormat/>
    <w:rsid w:val="00380D30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sz w:val="18"/>
      <w:szCs w:val="18"/>
    </w:rPr>
  </w:style>
  <w:style w:type="paragraph" w:customStyle="1" w:styleId="xl153">
    <w:name w:val="xl153"/>
    <w:basedOn w:val="11"/>
    <w:qFormat/>
    <w:rsid w:val="00380D30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top"/>
    </w:pPr>
    <w:rPr>
      <w:sz w:val="18"/>
      <w:szCs w:val="18"/>
    </w:rPr>
  </w:style>
  <w:style w:type="paragraph" w:customStyle="1" w:styleId="xl154">
    <w:name w:val="xl154"/>
    <w:basedOn w:val="11"/>
    <w:qFormat/>
    <w:rsid w:val="00380D30"/>
    <w:pPr>
      <w:pBdr>
        <w:left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top"/>
    </w:pPr>
    <w:rPr>
      <w:sz w:val="18"/>
      <w:szCs w:val="18"/>
    </w:rPr>
  </w:style>
  <w:style w:type="paragraph" w:customStyle="1" w:styleId="xl155">
    <w:name w:val="xl155"/>
    <w:basedOn w:val="11"/>
    <w:qFormat/>
    <w:rsid w:val="00380D30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top"/>
    </w:pPr>
    <w:rPr>
      <w:sz w:val="18"/>
      <w:szCs w:val="18"/>
    </w:rPr>
  </w:style>
  <w:style w:type="paragraph" w:customStyle="1" w:styleId="xl156">
    <w:name w:val="xl156"/>
    <w:basedOn w:val="11"/>
    <w:qFormat/>
    <w:rsid w:val="00380D30"/>
    <w:pPr>
      <w:pBdr>
        <w:left w:val="single" w:sz="4" w:space="0" w:color="000000"/>
        <w:right w:val="single" w:sz="4" w:space="0" w:color="000000"/>
      </w:pBdr>
      <w:spacing w:beforeAutospacing="1" w:afterAutospacing="1"/>
    </w:pPr>
    <w:rPr>
      <w:sz w:val="18"/>
      <w:szCs w:val="18"/>
    </w:rPr>
  </w:style>
  <w:style w:type="paragraph" w:customStyle="1" w:styleId="xl157">
    <w:name w:val="xl157"/>
    <w:basedOn w:val="11"/>
    <w:qFormat/>
    <w:rsid w:val="00380D3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158">
    <w:name w:val="xl158"/>
    <w:basedOn w:val="11"/>
    <w:qFormat/>
    <w:rsid w:val="00380D3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B8CCE4"/>
      <w:spacing w:beforeAutospacing="1" w:afterAutospacing="1"/>
      <w:textAlignment w:val="top"/>
    </w:pPr>
    <w:rPr>
      <w:b/>
      <w:bCs/>
      <w:color w:val="000000"/>
      <w:sz w:val="18"/>
      <w:szCs w:val="18"/>
    </w:rPr>
  </w:style>
  <w:style w:type="paragraph" w:customStyle="1" w:styleId="xl159">
    <w:name w:val="xl159"/>
    <w:basedOn w:val="11"/>
    <w:qFormat/>
    <w:rsid w:val="00380D3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9D9D9"/>
      <w:spacing w:beforeAutospacing="1" w:afterAutospacing="1"/>
      <w:jc w:val="center"/>
      <w:textAlignment w:val="top"/>
    </w:pPr>
    <w:rPr>
      <w:b/>
      <w:bCs/>
      <w:color w:val="000000"/>
      <w:sz w:val="18"/>
      <w:szCs w:val="18"/>
    </w:rPr>
  </w:style>
  <w:style w:type="paragraph" w:customStyle="1" w:styleId="xl160">
    <w:name w:val="xl160"/>
    <w:basedOn w:val="11"/>
    <w:qFormat/>
    <w:rsid w:val="00380D30"/>
    <w:pPr>
      <w:pBdr>
        <w:top w:val="single" w:sz="8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61">
    <w:name w:val="xl161"/>
    <w:basedOn w:val="11"/>
    <w:qFormat/>
    <w:rsid w:val="00380D30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sz w:val="18"/>
      <w:szCs w:val="18"/>
    </w:rPr>
  </w:style>
  <w:style w:type="paragraph" w:customStyle="1" w:styleId="xl162">
    <w:name w:val="xl162"/>
    <w:basedOn w:val="11"/>
    <w:qFormat/>
    <w:rsid w:val="00380D30"/>
    <w:pPr>
      <w:pBdr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sz w:val="18"/>
      <w:szCs w:val="18"/>
    </w:rPr>
  </w:style>
  <w:style w:type="paragraph" w:customStyle="1" w:styleId="xl163">
    <w:name w:val="xl163"/>
    <w:basedOn w:val="11"/>
    <w:qFormat/>
    <w:rsid w:val="00380D30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sz w:val="18"/>
      <w:szCs w:val="18"/>
    </w:rPr>
  </w:style>
  <w:style w:type="paragraph" w:customStyle="1" w:styleId="xl164">
    <w:name w:val="xl164"/>
    <w:basedOn w:val="11"/>
    <w:qFormat/>
    <w:rsid w:val="00380D30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65">
    <w:name w:val="xl165"/>
    <w:basedOn w:val="11"/>
    <w:qFormat/>
    <w:rsid w:val="00380D30"/>
    <w:pPr>
      <w:pBdr>
        <w:left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66">
    <w:name w:val="xl166"/>
    <w:basedOn w:val="11"/>
    <w:qFormat/>
    <w:rsid w:val="00380D30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67">
    <w:name w:val="xl167"/>
    <w:basedOn w:val="11"/>
    <w:qFormat/>
    <w:rsid w:val="00380D3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textAlignment w:val="top"/>
    </w:pPr>
    <w:rPr>
      <w:color w:val="000000"/>
      <w:sz w:val="18"/>
      <w:szCs w:val="18"/>
    </w:rPr>
  </w:style>
  <w:style w:type="paragraph" w:customStyle="1" w:styleId="xl168">
    <w:name w:val="xl168"/>
    <w:basedOn w:val="11"/>
    <w:qFormat/>
    <w:rsid w:val="00380D3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top"/>
    </w:pPr>
    <w:rPr>
      <w:sz w:val="18"/>
      <w:szCs w:val="18"/>
    </w:rPr>
  </w:style>
  <w:style w:type="paragraph" w:customStyle="1" w:styleId="xl169">
    <w:name w:val="xl169"/>
    <w:basedOn w:val="11"/>
    <w:qFormat/>
    <w:rsid w:val="00380D30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B8CCE4"/>
      <w:spacing w:beforeAutospacing="1" w:afterAutospacing="1"/>
      <w:textAlignment w:val="top"/>
    </w:pPr>
    <w:rPr>
      <w:color w:val="000000"/>
      <w:sz w:val="18"/>
      <w:szCs w:val="18"/>
    </w:rPr>
  </w:style>
  <w:style w:type="paragraph" w:customStyle="1" w:styleId="xl170">
    <w:name w:val="xl170"/>
    <w:basedOn w:val="11"/>
    <w:qFormat/>
    <w:rsid w:val="00380D30"/>
    <w:pPr>
      <w:pBdr>
        <w:left w:val="single" w:sz="4" w:space="0" w:color="000000"/>
        <w:right w:val="single" w:sz="4" w:space="0" w:color="000000"/>
      </w:pBdr>
      <w:shd w:val="clear" w:color="000000" w:fill="B8CCE4"/>
      <w:spacing w:beforeAutospacing="1" w:afterAutospacing="1"/>
      <w:textAlignment w:val="top"/>
    </w:pPr>
    <w:rPr>
      <w:color w:val="000000"/>
      <w:sz w:val="18"/>
      <w:szCs w:val="18"/>
    </w:rPr>
  </w:style>
  <w:style w:type="paragraph" w:customStyle="1" w:styleId="xl171">
    <w:name w:val="xl171"/>
    <w:basedOn w:val="11"/>
    <w:qFormat/>
    <w:rsid w:val="00380D30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B8CCE4"/>
      <w:spacing w:beforeAutospacing="1" w:afterAutospacing="1"/>
      <w:textAlignment w:val="top"/>
    </w:pPr>
    <w:rPr>
      <w:color w:val="000000"/>
      <w:sz w:val="18"/>
      <w:szCs w:val="18"/>
    </w:rPr>
  </w:style>
  <w:style w:type="paragraph" w:customStyle="1" w:styleId="xl172">
    <w:name w:val="xl172"/>
    <w:basedOn w:val="11"/>
    <w:qFormat/>
    <w:rsid w:val="00380D3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73">
    <w:name w:val="xl173"/>
    <w:basedOn w:val="11"/>
    <w:qFormat/>
    <w:rsid w:val="00380D3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B8CCE4"/>
      <w:spacing w:beforeAutospacing="1" w:afterAutospacing="1"/>
      <w:textAlignment w:val="top"/>
    </w:pPr>
    <w:rPr>
      <w:color w:val="000000"/>
      <w:sz w:val="18"/>
      <w:szCs w:val="18"/>
    </w:rPr>
  </w:style>
  <w:style w:type="paragraph" w:customStyle="1" w:styleId="xl174">
    <w:name w:val="xl174"/>
    <w:basedOn w:val="11"/>
    <w:qFormat/>
    <w:rsid w:val="00380D30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175">
    <w:name w:val="xl175"/>
    <w:basedOn w:val="11"/>
    <w:qFormat/>
    <w:rsid w:val="00380D30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176">
    <w:name w:val="xl176"/>
    <w:basedOn w:val="11"/>
    <w:qFormat/>
    <w:rsid w:val="00380D30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177">
    <w:name w:val="xl177"/>
    <w:basedOn w:val="11"/>
    <w:qFormat/>
    <w:rsid w:val="00380D3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9D9D9"/>
      <w:spacing w:beforeAutospacing="1" w:afterAutospacing="1"/>
      <w:jc w:val="right"/>
      <w:textAlignment w:val="center"/>
    </w:pPr>
    <w:rPr>
      <w:b/>
      <w:bCs/>
      <w:color w:val="000000"/>
      <w:sz w:val="18"/>
      <w:szCs w:val="18"/>
    </w:rPr>
  </w:style>
  <w:style w:type="paragraph" w:customStyle="1" w:styleId="xl178">
    <w:name w:val="xl178"/>
    <w:basedOn w:val="11"/>
    <w:qFormat/>
    <w:rsid w:val="00380D3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color w:val="000000"/>
      <w:sz w:val="18"/>
      <w:szCs w:val="18"/>
    </w:rPr>
  </w:style>
  <w:style w:type="paragraph" w:styleId="afff6">
    <w:name w:val="Body Text Indent"/>
    <w:basedOn w:val="afff3"/>
    <w:link w:val="1f1"/>
    <w:qFormat/>
    <w:rsid w:val="00380D30"/>
    <w:pPr>
      <w:suppressAutoHyphens/>
      <w:ind w:firstLine="210"/>
      <w:textAlignment w:val="baseline"/>
    </w:pPr>
    <w:rPr>
      <w:sz w:val="24"/>
      <w:szCs w:val="24"/>
    </w:rPr>
  </w:style>
  <w:style w:type="character" w:customStyle="1" w:styleId="29">
    <w:name w:val="Основной текст с отступом Знак2"/>
    <w:basedOn w:val="a0"/>
    <w:uiPriority w:val="99"/>
    <w:semiHidden/>
    <w:rsid w:val="00380D30"/>
    <w:rPr>
      <w:rFonts w:ascii="Calibri" w:eastAsia="Calibri" w:hAnsi="Calibri" w:cs="Times New Roman"/>
    </w:rPr>
  </w:style>
  <w:style w:type="paragraph" w:customStyle="1" w:styleId="1fd">
    <w:name w:val="Текст концевой сноски1"/>
    <w:basedOn w:val="11"/>
    <w:next w:val="aff8"/>
    <w:uiPriority w:val="99"/>
    <w:unhideWhenUsed/>
    <w:rsid w:val="00380D30"/>
    <w:rPr>
      <w:rFonts w:ascii="Calibri" w:eastAsia="Calibri" w:hAnsi="Calibri"/>
      <w:color w:val="auto"/>
      <w:sz w:val="22"/>
      <w:szCs w:val="22"/>
      <w:lang w:eastAsia="en-US"/>
    </w:rPr>
  </w:style>
  <w:style w:type="character" w:customStyle="1" w:styleId="1fe">
    <w:name w:val="Текст концевой сноски Знак1"/>
    <w:basedOn w:val="a0"/>
    <w:uiPriority w:val="99"/>
    <w:semiHidden/>
    <w:rsid w:val="00380D30"/>
    <w:rPr>
      <w:rFonts w:ascii="Times New Roman" w:eastAsia="Times New Roman" w:hAnsi="Times New Roman" w:cs="Times New Roman"/>
      <w:color w:val="000000"/>
      <w:kern w:val="28"/>
      <w:sz w:val="20"/>
      <w:szCs w:val="20"/>
      <w:lang w:eastAsia="ru-RU"/>
    </w:rPr>
  </w:style>
  <w:style w:type="paragraph" w:customStyle="1" w:styleId="tekstob">
    <w:name w:val="tekstob"/>
    <w:basedOn w:val="11"/>
    <w:uiPriority w:val="99"/>
    <w:qFormat/>
    <w:rsid w:val="00380D30"/>
    <w:pPr>
      <w:spacing w:beforeAutospacing="1" w:afterAutospacing="1"/>
    </w:pPr>
  </w:style>
  <w:style w:type="paragraph" w:customStyle="1" w:styleId="tekstvlev">
    <w:name w:val="tekstvlev"/>
    <w:basedOn w:val="11"/>
    <w:uiPriority w:val="99"/>
    <w:qFormat/>
    <w:rsid w:val="00380D30"/>
    <w:pPr>
      <w:spacing w:beforeAutospacing="1" w:afterAutospacing="1"/>
    </w:pPr>
  </w:style>
  <w:style w:type="paragraph" w:customStyle="1" w:styleId="affff2">
    <w:name w:val="Знак"/>
    <w:basedOn w:val="11"/>
    <w:qFormat/>
    <w:rsid w:val="00380D30"/>
    <w:pPr>
      <w:spacing w:beforeAutospacing="1" w:afterAutospacing="1"/>
    </w:pPr>
    <w:rPr>
      <w:rFonts w:ascii="Tahoma" w:hAnsi="Tahoma"/>
      <w:lang w:val="en-US" w:eastAsia="en-US"/>
    </w:rPr>
  </w:style>
  <w:style w:type="paragraph" w:styleId="affff3">
    <w:name w:val="Revision"/>
    <w:uiPriority w:val="99"/>
    <w:qFormat/>
    <w:rsid w:val="00380D30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a">
    <w:name w:val="Quote"/>
    <w:basedOn w:val="11"/>
    <w:next w:val="11"/>
    <w:link w:val="221"/>
    <w:uiPriority w:val="29"/>
    <w:qFormat/>
    <w:rsid w:val="00380D30"/>
    <w:rPr>
      <w:i/>
      <w:iCs/>
      <w:color w:val="000000"/>
    </w:rPr>
  </w:style>
  <w:style w:type="character" w:customStyle="1" w:styleId="221">
    <w:name w:val="Цитата 2 Знак2"/>
    <w:basedOn w:val="a0"/>
    <w:link w:val="2a"/>
    <w:uiPriority w:val="29"/>
    <w:rsid w:val="00380D30"/>
    <w:rPr>
      <w:rFonts w:ascii="Times New Roman" w:eastAsia="Times New Roman" w:hAnsi="Times New Roman" w:cs="Times New Roman"/>
      <w:i/>
      <w:iCs/>
      <w:color w:val="000000"/>
      <w:sz w:val="20"/>
      <w:szCs w:val="20"/>
      <w:lang w:eastAsia="zh-CN"/>
    </w:rPr>
  </w:style>
  <w:style w:type="paragraph" w:styleId="affff4">
    <w:name w:val="Intense Quote"/>
    <w:basedOn w:val="11"/>
    <w:next w:val="11"/>
    <w:link w:val="2b"/>
    <w:uiPriority w:val="30"/>
    <w:qFormat/>
    <w:rsid w:val="00380D30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2b">
    <w:name w:val="Выделенная цитата Знак2"/>
    <w:basedOn w:val="a0"/>
    <w:link w:val="affff4"/>
    <w:uiPriority w:val="30"/>
    <w:rsid w:val="00380D30"/>
    <w:rPr>
      <w:rFonts w:ascii="Times New Roman" w:eastAsia="Times New Roman" w:hAnsi="Times New Roman" w:cs="Times New Roman"/>
      <w:b/>
      <w:bCs/>
      <w:i/>
      <w:iCs/>
      <w:color w:val="4F81BD"/>
      <w:sz w:val="20"/>
      <w:szCs w:val="20"/>
      <w:lang w:eastAsia="zh-CN"/>
    </w:rPr>
  </w:style>
  <w:style w:type="paragraph" w:styleId="affff5">
    <w:name w:val="TOC Heading"/>
    <w:basedOn w:val="1"/>
    <w:next w:val="11"/>
    <w:uiPriority w:val="39"/>
    <w:qFormat/>
    <w:rsid w:val="00380D30"/>
    <w:pPr>
      <w:keepLines/>
      <w:suppressAutoHyphens/>
      <w:spacing w:before="480" w:after="0"/>
      <w:jc w:val="both"/>
      <w:textAlignment w:val="baseline"/>
      <w:outlineLvl w:val="9"/>
    </w:pPr>
    <w:rPr>
      <w:rFonts w:ascii="Cambria" w:hAnsi="Cambria" w:cs="Times New Roman"/>
      <w:color w:val="365F91"/>
      <w:kern w:val="0"/>
      <w:sz w:val="28"/>
      <w:szCs w:val="28"/>
      <w:lang w:eastAsia="zh-CN"/>
    </w:rPr>
  </w:style>
  <w:style w:type="paragraph" w:customStyle="1" w:styleId="2c">
    <w:name w:val="Знак2"/>
    <w:basedOn w:val="11"/>
    <w:qFormat/>
    <w:rsid w:val="00380D3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ff6">
    <w:name w:val="_Текст"/>
    <w:basedOn w:val="11"/>
    <w:qFormat/>
    <w:rsid w:val="00380D30"/>
    <w:pPr>
      <w:ind w:right="454" w:firstLine="720"/>
      <w:jc w:val="both"/>
    </w:pPr>
    <w:rPr>
      <w:sz w:val="28"/>
    </w:rPr>
  </w:style>
  <w:style w:type="paragraph" w:customStyle="1" w:styleId="2d">
    <w:name w:val="Абзац списка2"/>
    <w:basedOn w:val="11"/>
    <w:qFormat/>
    <w:rsid w:val="00380D30"/>
    <w:pPr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32">
    <w:name w:val="Знак3"/>
    <w:basedOn w:val="11"/>
    <w:qFormat/>
    <w:rsid w:val="00380D30"/>
    <w:pPr>
      <w:widowControl w:val="0"/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ff">
    <w:name w:val="Знак1"/>
    <w:basedOn w:val="11"/>
    <w:qFormat/>
    <w:rsid w:val="00380D30"/>
    <w:pPr>
      <w:widowControl w:val="0"/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260">
    <w:name w:val="Основной текст26"/>
    <w:basedOn w:val="11"/>
    <w:qFormat/>
    <w:rsid w:val="00380D30"/>
    <w:pPr>
      <w:shd w:val="clear" w:color="auto" w:fill="FFFFFF"/>
      <w:spacing w:line="0" w:lineRule="atLeast"/>
      <w:ind w:hanging="360"/>
    </w:pPr>
    <w:rPr>
      <w:color w:val="000000"/>
      <w:sz w:val="18"/>
      <w:szCs w:val="18"/>
    </w:rPr>
  </w:style>
  <w:style w:type="paragraph" w:customStyle="1" w:styleId="affff7">
    <w:name w:val="Нормальный (таблица)"/>
    <w:basedOn w:val="11"/>
    <w:next w:val="11"/>
    <w:uiPriority w:val="99"/>
    <w:qFormat/>
    <w:rsid w:val="00380D30"/>
    <w:pPr>
      <w:widowControl w:val="0"/>
      <w:jc w:val="both"/>
    </w:pPr>
    <w:rPr>
      <w:rFonts w:ascii="Arial" w:hAnsi="Arial" w:cs="Arial"/>
    </w:rPr>
  </w:style>
  <w:style w:type="paragraph" w:customStyle="1" w:styleId="affff8">
    <w:name w:val="Прижатый влево"/>
    <w:basedOn w:val="11"/>
    <w:next w:val="11"/>
    <w:uiPriority w:val="99"/>
    <w:qFormat/>
    <w:rsid w:val="00380D30"/>
    <w:pPr>
      <w:widowControl w:val="0"/>
    </w:pPr>
    <w:rPr>
      <w:rFonts w:ascii="Arial" w:hAnsi="Arial" w:cs="Arial"/>
    </w:rPr>
  </w:style>
  <w:style w:type="paragraph" w:customStyle="1" w:styleId="ConsPlusTitle">
    <w:name w:val="ConsPlusTitle"/>
    <w:uiPriority w:val="99"/>
    <w:qFormat/>
    <w:rsid w:val="00380D30"/>
    <w:pPr>
      <w:suppressAutoHyphens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affff9">
    <w:name w:val="Обычный НИОКР Знак"/>
    <w:basedOn w:val="11"/>
    <w:uiPriority w:val="99"/>
    <w:qFormat/>
    <w:rsid w:val="00380D3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214">
    <w:name w:val="Основной текст 21"/>
    <w:basedOn w:val="11"/>
    <w:next w:val="27"/>
    <w:qFormat/>
    <w:rsid w:val="00380D30"/>
    <w:pPr>
      <w:jc w:val="center"/>
    </w:pPr>
    <w:rPr>
      <w:rFonts w:ascii="Calibri" w:eastAsia="Calibri" w:hAnsi="Calibri"/>
      <w:color w:val="auto"/>
      <w:sz w:val="24"/>
      <w:szCs w:val="24"/>
      <w:lang w:eastAsia="en-US"/>
    </w:rPr>
  </w:style>
  <w:style w:type="character" w:customStyle="1" w:styleId="215">
    <w:name w:val="Основной текст 2 Знак1"/>
    <w:basedOn w:val="a0"/>
    <w:uiPriority w:val="99"/>
    <w:semiHidden/>
    <w:rsid w:val="00380D30"/>
    <w:rPr>
      <w:rFonts w:ascii="Times New Roman" w:eastAsia="Times New Roman" w:hAnsi="Times New Roman" w:cs="Times New Roman"/>
      <w:color w:val="000000"/>
      <w:kern w:val="28"/>
      <w:sz w:val="20"/>
      <w:szCs w:val="20"/>
      <w:lang w:eastAsia="ru-RU"/>
    </w:rPr>
  </w:style>
  <w:style w:type="paragraph" w:styleId="33">
    <w:name w:val="List Bullet 3"/>
    <w:basedOn w:val="11"/>
    <w:rsid w:val="00380D30"/>
    <w:pPr>
      <w:ind w:left="566" w:hanging="283"/>
    </w:pPr>
  </w:style>
  <w:style w:type="paragraph" w:customStyle="1" w:styleId="1ff0">
    <w:name w:val="Текст1"/>
    <w:basedOn w:val="11"/>
    <w:next w:val="afff8"/>
    <w:uiPriority w:val="99"/>
    <w:unhideWhenUsed/>
    <w:qFormat/>
    <w:rsid w:val="00380D30"/>
    <w:rPr>
      <w:rFonts w:ascii="Calibri" w:eastAsia="Calibri" w:hAnsi="Calibri"/>
      <w:color w:val="auto"/>
      <w:sz w:val="22"/>
      <w:szCs w:val="21"/>
      <w:lang w:eastAsia="en-US"/>
    </w:rPr>
  </w:style>
  <w:style w:type="character" w:customStyle="1" w:styleId="1ff1">
    <w:name w:val="Текст Знак1"/>
    <w:basedOn w:val="a0"/>
    <w:uiPriority w:val="99"/>
    <w:semiHidden/>
    <w:rsid w:val="00380D30"/>
    <w:rPr>
      <w:rFonts w:ascii="Consolas" w:eastAsia="Times New Roman" w:hAnsi="Consolas" w:cs="Times New Roman"/>
      <w:color w:val="000000"/>
      <w:kern w:val="28"/>
      <w:sz w:val="21"/>
      <w:szCs w:val="21"/>
      <w:lang w:eastAsia="ru-RU"/>
    </w:rPr>
  </w:style>
  <w:style w:type="paragraph" w:customStyle="1" w:styleId="font9">
    <w:name w:val="font9"/>
    <w:basedOn w:val="11"/>
    <w:qFormat/>
    <w:rsid w:val="00380D30"/>
    <w:pPr>
      <w:spacing w:beforeAutospacing="1" w:afterAutospacing="1"/>
    </w:pPr>
    <w:rPr>
      <w:rFonts w:ascii="Tahoma" w:hAnsi="Tahoma" w:cs="Tahoma"/>
      <w:b/>
      <w:bCs/>
      <w:color w:val="000000"/>
    </w:rPr>
  </w:style>
  <w:style w:type="paragraph" w:customStyle="1" w:styleId="font10">
    <w:name w:val="font10"/>
    <w:basedOn w:val="11"/>
    <w:qFormat/>
    <w:rsid w:val="00380D30"/>
    <w:pPr>
      <w:spacing w:beforeAutospacing="1" w:afterAutospacing="1"/>
    </w:pPr>
    <w:rPr>
      <w:rFonts w:ascii="Tahoma" w:hAnsi="Tahoma" w:cs="Tahoma"/>
      <w:color w:val="000000"/>
    </w:rPr>
  </w:style>
  <w:style w:type="paragraph" w:customStyle="1" w:styleId="font11">
    <w:name w:val="font11"/>
    <w:basedOn w:val="11"/>
    <w:qFormat/>
    <w:rsid w:val="00380D30"/>
    <w:pPr>
      <w:spacing w:beforeAutospacing="1" w:afterAutospacing="1"/>
    </w:pPr>
  </w:style>
  <w:style w:type="paragraph" w:customStyle="1" w:styleId="font12">
    <w:name w:val="font12"/>
    <w:basedOn w:val="11"/>
    <w:qFormat/>
    <w:rsid w:val="00380D30"/>
    <w:pPr>
      <w:spacing w:beforeAutospacing="1" w:afterAutospacing="1"/>
    </w:pPr>
    <w:rPr>
      <w:b/>
      <w:bCs/>
      <w:sz w:val="21"/>
      <w:szCs w:val="21"/>
    </w:rPr>
  </w:style>
  <w:style w:type="paragraph" w:customStyle="1" w:styleId="font13">
    <w:name w:val="font13"/>
    <w:basedOn w:val="11"/>
    <w:qFormat/>
    <w:rsid w:val="00380D30"/>
    <w:pPr>
      <w:spacing w:beforeAutospacing="1" w:afterAutospacing="1"/>
    </w:pPr>
    <w:rPr>
      <w:b/>
      <w:bCs/>
    </w:rPr>
  </w:style>
  <w:style w:type="paragraph" w:customStyle="1" w:styleId="font14">
    <w:name w:val="font14"/>
    <w:basedOn w:val="11"/>
    <w:qFormat/>
    <w:rsid w:val="00380D30"/>
    <w:pPr>
      <w:spacing w:beforeAutospacing="1" w:afterAutospacing="1"/>
    </w:pPr>
  </w:style>
  <w:style w:type="paragraph" w:customStyle="1" w:styleId="font15">
    <w:name w:val="font15"/>
    <w:basedOn w:val="11"/>
    <w:qFormat/>
    <w:rsid w:val="00380D30"/>
    <w:pPr>
      <w:spacing w:beforeAutospacing="1" w:afterAutospacing="1"/>
    </w:pPr>
    <w:rPr>
      <w:color w:val="0000FF"/>
    </w:rPr>
  </w:style>
  <w:style w:type="paragraph" w:customStyle="1" w:styleId="font16">
    <w:name w:val="font16"/>
    <w:basedOn w:val="11"/>
    <w:qFormat/>
    <w:rsid w:val="00380D30"/>
    <w:pPr>
      <w:spacing w:beforeAutospacing="1" w:afterAutospacing="1"/>
    </w:pPr>
    <w:rPr>
      <w:color w:val="0000FF"/>
    </w:rPr>
  </w:style>
  <w:style w:type="paragraph" w:customStyle="1" w:styleId="font17">
    <w:name w:val="font17"/>
    <w:basedOn w:val="11"/>
    <w:qFormat/>
    <w:rsid w:val="00380D30"/>
    <w:pPr>
      <w:spacing w:beforeAutospacing="1" w:afterAutospacing="1"/>
    </w:pPr>
    <w:rPr>
      <w:color w:val="0000FF"/>
    </w:rPr>
  </w:style>
  <w:style w:type="paragraph" w:customStyle="1" w:styleId="xl179">
    <w:name w:val="xl179"/>
    <w:basedOn w:val="11"/>
    <w:qFormat/>
    <w:rsid w:val="00380D30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sz w:val="18"/>
      <w:szCs w:val="18"/>
    </w:rPr>
  </w:style>
  <w:style w:type="paragraph" w:customStyle="1" w:styleId="xl180">
    <w:name w:val="xl180"/>
    <w:basedOn w:val="11"/>
    <w:qFormat/>
    <w:rsid w:val="00380D3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Autospacing="1" w:afterAutospacing="1"/>
    </w:pPr>
    <w:rPr>
      <w:sz w:val="18"/>
      <w:szCs w:val="18"/>
    </w:rPr>
  </w:style>
  <w:style w:type="paragraph" w:customStyle="1" w:styleId="xl181">
    <w:name w:val="xl181"/>
    <w:basedOn w:val="11"/>
    <w:qFormat/>
    <w:rsid w:val="00380D30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4" w:space="0" w:color="000000"/>
      </w:pBdr>
      <w:shd w:val="clear" w:color="000000" w:fill="FABF8F"/>
      <w:spacing w:beforeAutospacing="1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182">
    <w:name w:val="xl182"/>
    <w:basedOn w:val="11"/>
    <w:qFormat/>
    <w:rsid w:val="00380D30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</w:pPr>
    <w:rPr>
      <w:sz w:val="18"/>
      <w:szCs w:val="18"/>
    </w:rPr>
  </w:style>
  <w:style w:type="paragraph" w:customStyle="1" w:styleId="xl183">
    <w:name w:val="xl183"/>
    <w:basedOn w:val="11"/>
    <w:qFormat/>
    <w:rsid w:val="00380D30"/>
    <w:pPr>
      <w:pBdr>
        <w:top w:val="single" w:sz="8" w:space="0" w:color="000000"/>
        <w:left w:val="single" w:sz="8" w:space="0" w:color="000000"/>
        <w:bottom w:val="single" w:sz="8" w:space="0" w:color="000000"/>
      </w:pBdr>
      <w:spacing w:beforeAutospacing="1" w:afterAutospacing="1"/>
    </w:pPr>
    <w:rPr>
      <w:b/>
      <w:bCs/>
      <w:sz w:val="18"/>
      <w:szCs w:val="18"/>
    </w:rPr>
  </w:style>
  <w:style w:type="paragraph" w:customStyle="1" w:styleId="xl184">
    <w:name w:val="xl184"/>
    <w:basedOn w:val="11"/>
    <w:qFormat/>
    <w:rsid w:val="00380D30"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</w:pPr>
    <w:rPr>
      <w:b/>
      <w:bCs/>
      <w:sz w:val="18"/>
      <w:szCs w:val="18"/>
    </w:rPr>
  </w:style>
  <w:style w:type="paragraph" w:customStyle="1" w:styleId="xl185">
    <w:name w:val="xl185"/>
    <w:basedOn w:val="11"/>
    <w:qFormat/>
    <w:rsid w:val="00380D30"/>
    <w:pPr>
      <w:pBdr>
        <w:top w:val="single" w:sz="4" w:space="0" w:color="000000"/>
        <w:left w:val="single" w:sz="4" w:space="0" w:color="000000"/>
      </w:pBdr>
      <w:spacing w:beforeAutospacing="1" w:afterAutospacing="1"/>
      <w:jc w:val="right"/>
    </w:pPr>
    <w:rPr>
      <w:color w:val="000000"/>
      <w:sz w:val="18"/>
      <w:szCs w:val="18"/>
    </w:rPr>
  </w:style>
  <w:style w:type="paragraph" w:customStyle="1" w:styleId="xl186">
    <w:name w:val="xl186"/>
    <w:basedOn w:val="11"/>
    <w:qFormat/>
    <w:rsid w:val="00380D30"/>
    <w:pPr>
      <w:pBdr>
        <w:left w:val="single" w:sz="8" w:space="0" w:color="000000"/>
        <w:right w:val="single" w:sz="4" w:space="0" w:color="000000"/>
      </w:pBdr>
      <w:spacing w:beforeAutospacing="1" w:afterAutospacing="1"/>
      <w:jc w:val="right"/>
    </w:pPr>
    <w:rPr>
      <w:color w:val="000000"/>
      <w:sz w:val="18"/>
      <w:szCs w:val="18"/>
    </w:rPr>
  </w:style>
  <w:style w:type="paragraph" w:customStyle="1" w:styleId="xl187">
    <w:name w:val="xl187"/>
    <w:basedOn w:val="11"/>
    <w:qFormat/>
    <w:rsid w:val="00380D30"/>
    <w:pPr>
      <w:pBdr>
        <w:left w:val="single" w:sz="4" w:space="0" w:color="000000"/>
        <w:right w:val="single" w:sz="4" w:space="0" w:color="000000"/>
      </w:pBdr>
      <w:spacing w:beforeAutospacing="1" w:afterAutospacing="1"/>
      <w:jc w:val="right"/>
    </w:pPr>
    <w:rPr>
      <w:color w:val="000000"/>
      <w:sz w:val="18"/>
      <w:szCs w:val="18"/>
    </w:rPr>
  </w:style>
  <w:style w:type="paragraph" w:customStyle="1" w:styleId="xl188">
    <w:name w:val="xl188"/>
    <w:basedOn w:val="11"/>
    <w:qFormat/>
    <w:rsid w:val="00380D30"/>
    <w:pPr>
      <w:pBdr>
        <w:left w:val="single" w:sz="4" w:space="0" w:color="000000"/>
        <w:right w:val="single" w:sz="8" w:space="0" w:color="000000"/>
      </w:pBdr>
      <w:spacing w:beforeAutospacing="1" w:afterAutospacing="1"/>
      <w:jc w:val="right"/>
    </w:pPr>
    <w:rPr>
      <w:color w:val="000000"/>
      <w:sz w:val="18"/>
      <w:szCs w:val="18"/>
    </w:rPr>
  </w:style>
  <w:style w:type="paragraph" w:customStyle="1" w:styleId="xl189">
    <w:name w:val="xl189"/>
    <w:basedOn w:val="11"/>
    <w:qFormat/>
    <w:rsid w:val="00380D30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4" w:space="0" w:color="000000"/>
      </w:pBdr>
      <w:spacing w:beforeAutospacing="1" w:afterAutospacing="1"/>
    </w:pPr>
    <w:rPr>
      <w:sz w:val="18"/>
      <w:szCs w:val="18"/>
    </w:rPr>
  </w:style>
  <w:style w:type="paragraph" w:customStyle="1" w:styleId="xl190">
    <w:name w:val="xl190"/>
    <w:basedOn w:val="11"/>
    <w:qFormat/>
    <w:rsid w:val="00380D30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</w:pPr>
    <w:rPr>
      <w:sz w:val="18"/>
      <w:szCs w:val="18"/>
    </w:rPr>
  </w:style>
  <w:style w:type="paragraph" w:customStyle="1" w:styleId="xl191">
    <w:name w:val="xl191"/>
    <w:basedOn w:val="11"/>
    <w:qFormat/>
    <w:rsid w:val="00380D30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</w:pPr>
    <w:rPr>
      <w:sz w:val="18"/>
      <w:szCs w:val="18"/>
    </w:rPr>
  </w:style>
  <w:style w:type="paragraph" w:customStyle="1" w:styleId="xl192">
    <w:name w:val="xl192"/>
    <w:basedOn w:val="11"/>
    <w:qFormat/>
    <w:rsid w:val="00380D30"/>
    <w:pPr>
      <w:pBdr>
        <w:top w:val="single" w:sz="8" w:space="0" w:color="000000"/>
        <w:left w:val="single" w:sz="4" w:space="0" w:color="000000"/>
        <w:bottom w:val="single" w:sz="8" w:space="0" w:color="000000"/>
      </w:pBdr>
      <w:spacing w:beforeAutospacing="1" w:afterAutospacing="1"/>
    </w:pPr>
    <w:rPr>
      <w:b/>
      <w:bCs/>
      <w:sz w:val="18"/>
      <w:szCs w:val="18"/>
    </w:rPr>
  </w:style>
  <w:style w:type="paragraph" w:customStyle="1" w:styleId="xl193">
    <w:name w:val="xl193"/>
    <w:basedOn w:val="11"/>
    <w:qFormat/>
    <w:rsid w:val="00380D30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4" w:space="0" w:color="000000"/>
      </w:pBdr>
      <w:spacing w:beforeAutospacing="1" w:afterAutospacing="1"/>
    </w:pPr>
    <w:rPr>
      <w:b/>
      <w:bCs/>
      <w:sz w:val="18"/>
      <w:szCs w:val="18"/>
    </w:rPr>
  </w:style>
  <w:style w:type="paragraph" w:customStyle="1" w:styleId="xl194">
    <w:name w:val="xl194"/>
    <w:basedOn w:val="11"/>
    <w:qFormat/>
    <w:rsid w:val="00380D30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</w:pPr>
    <w:rPr>
      <w:b/>
      <w:bCs/>
      <w:sz w:val="18"/>
      <w:szCs w:val="18"/>
    </w:rPr>
  </w:style>
  <w:style w:type="paragraph" w:customStyle="1" w:styleId="xl195">
    <w:name w:val="xl195"/>
    <w:basedOn w:val="11"/>
    <w:qFormat/>
    <w:rsid w:val="00380D30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8" w:space="0" w:color="000000"/>
      </w:pBdr>
      <w:spacing w:beforeAutospacing="1" w:afterAutospacing="1"/>
    </w:pPr>
    <w:rPr>
      <w:b/>
      <w:bCs/>
      <w:sz w:val="18"/>
      <w:szCs w:val="18"/>
    </w:rPr>
  </w:style>
  <w:style w:type="paragraph" w:customStyle="1" w:styleId="xl196">
    <w:name w:val="xl196"/>
    <w:basedOn w:val="11"/>
    <w:qFormat/>
    <w:rsid w:val="00380D30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</w:pPr>
    <w:rPr>
      <w:b/>
      <w:bCs/>
      <w:sz w:val="18"/>
      <w:szCs w:val="18"/>
    </w:rPr>
  </w:style>
  <w:style w:type="paragraph" w:customStyle="1" w:styleId="xl197">
    <w:name w:val="xl197"/>
    <w:basedOn w:val="11"/>
    <w:qFormat/>
    <w:rsid w:val="00380D30"/>
    <w:pPr>
      <w:pBdr>
        <w:top w:val="single" w:sz="4" w:space="0" w:color="000000"/>
        <w:bottom w:val="single" w:sz="4" w:space="0" w:color="000000"/>
      </w:pBdr>
      <w:spacing w:beforeAutospacing="1" w:afterAutospacing="1"/>
    </w:pPr>
    <w:rPr>
      <w:b/>
      <w:bCs/>
      <w:sz w:val="18"/>
      <w:szCs w:val="18"/>
    </w:rPr>
  </w:style>
  <w:style w:type="paragraph" w:customStyle="1" w:styleId="ConsPlusDocList">
    <w:name w:val="ConsPlusDocList"/>
    <w:qFormat/>
    <w:rsid w:val="00380D30"/>
    <w:pPr>
      <w:widowControl w:val="0"/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qFormat/>
    <w:rsid w:val="00380D30"/>
    <w:pPr>
      <w:widowControl w:val="0"/>
      <w:suppressAutoHyphens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qFormat/>
    <w:rsid w:val="00380D30"/>
    <w:pPr>
      <w:widowControl w:val="0"/>
      <w:suppressAutoHyphens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1ff2">
    <w:name w:val="Схема документа1"/>
    <w:basedOn w:val="11"/>
    <w:next w:val="afffa"/>
    <w:uiPriority w:val="99"/>
    <w:semiHidden/>
    <w:unhideWhenUsed/>
    <w:qFormat/>
    <w:rsid w:val="00380D30"/>
    <w:rPr>
      <w:rFonts w:ascii="Tahoma" w:eastAsia="Calibri" w:hAnsi="Tahoma" w:cs="Tahoma"/>
      <w:color w:val="auto"/>
      <w:sz w:val="16"/>
      <w:szCs w:val="16"/>
      <w:lang w:eastAsia="en-US"/>
    </w:rPr>
  </w:style>
  <w:style w:type="character" w:customStyle="1" w:styleId="1ff3">
    <w:name w:val="Схема документа Знак1"/>
    <w:basedOn w:val="a0"/>
    <w:uiPriority w:val="99"/>
    <w:semiHidden/>
    <w:rsid w:val="00380D30"/>
    <w:rPr>
      <w:rFonts w:ascii="Tahoma" w:eastAsia="Times New Roman" w:hAnsi="Tahoma" w:cs="Tahoma"/>
      <w:color w:val="000000"/>
      <w:kern w:val="28"/>
      <w:sz w:val="16"/>
      <w:szCs w:val="16"/>
      <w:lang w:eastAsia="ru-RU"/>
    </w:rPr>
  </w:style>
  <w:style w:type="paragraph" w:customStyle="1" w:styleId="western">
    <w:name w:val="western"/>
    <w:basedOn w:val="11"/>
    <w:qFormat/>
    <w:rsid w:val="00380D30"/>
    <w:pPr>
      <w:widowControl w:val="0"/>
      <w:spacing w:before="100" w:after="119"/>
    </w:pPr>
  </w:style>
  <w:style w:type="paragraph" w:customStyle="1" w:styleId="affffa">
    <w:name w:val="Содержимое врезки"/>
    <w:basedOn w:val="11"/>
    <w:qFormat/>
    <w:rsid w:val="00380D30"/>
    <w:pPr>
      <w:widowControl w:val="0"/>
    </w:pPr>
  </w:style>
  <w:style w:type="numbering" w:customStyle="1" w:styleId="111">
    <w:name w:val="Нет списка11"/>
    <w:uiPriority w:val="99"/>
    <w:semiHidden/>
    <w:unhideWhenUsed/>
    <w:qFormat/>
    <w:rsid w:val="00380D30"/>
  </w:style>
  <w:style w:type="numbering" w:customStyle="1" w:styleId="1ff4">
    <w:name w:val="Стиль1"/>
    <w:qFormat/>
    <w:rsid w:val="00380D30"/>
  </w:style>
  <w:style w:type="numbering" w:customStyle="1" w:styleId="2e">
    <w:name w:val="Стиль2"/>
    <w:qFormat/>
    <w:rsid w:val="00380D30"/>
  </w:style>
  <w:style w:type="numbering" w:customStyle="1" w:styleId="34">
    <w:name w:val="Стиль3"/>
    <w:qFormat/>
    <w:rsid w:val="00380D30"/>
  </w:style>
  <w:style w:type="numbering" w:customStyle="1" w:styleId="1110">
    <w:name w:val="Нет списка111"/>
    <w:uiPriority w:val="99"/>
    <w:semiHidden/>
    <w:unhideWhenUsed/>
    <w:qFormat/>
    <w:rsid w:val="00380D30"/>
  </w:style>
  <w:style w:type="numbering" w:customStyle="1" w:styleId="1111">
    <w:name w:val="Нет списка1111"/>
    <w:uiPriority w:val="99"/>
    <w:semiHidden/>
    <w:unhideWhenUsed/>
    <w:qFormat/>
    <w:rsid w:val="00380D30"/>
  </w:style>
  <w:style w:type="numbering" w:customStyle="1" w:styleId="216">
    <w:name w:val="Нет списка21"/>
    <w:uiPriority w:val="99"/>
    <w:semiHidden/>
    <w:unhideWhenUsed/>
    <w:qFormat/>
    <w:rsid w:val="00380D30"/>
  </w:style>
  <w:style w:type="numbering" w:customStyle="1" w:styleId="35">
    <w:name w:val="Нет списка3"/>
    <w:uiPriority w:val="99"/>
    <w:semiHidden/>
    <w:unhideWhenUsed/>
    <w:qFormat/>
    <w:rsid w:val="00380D30"/>
  </w:style>
  <w:style w:type="numbering" w:customStyle="1" w:styleId="120">
    <w:name w:val="Нет списка12"/>
    <w:uiPriority w:val="99"/>
    <w:semiHidden/>
    <w:unhideWhenUsed/>
    <w:qFormat/>
    <w:rsid w:val="00380D30"/>
  </w:style>
  <w:style w:type="numbering" w:customStyle="1" w:styleId="2110">
    <w:name w:val="Нет списка211"/>
    <w:uiPriority w:val="99"/>
    <w:semiHidden/>
    <w:unhideWhenUsed/>
    <w:qFormat/>
    <w:rsid w:val="00380D30"/>
  </w:style>
  <w:style w:type="numbering" w:customStyle="1" w:styleId="44">
    <w:name w:val="Нет списка4"/>
    <w:uiPriority w:val="99"/>
    <w:semiHidden/>
    <w:unhideWhenUsed/>
    <w:qFormat/>
    <w:rsid w:val="00380D30"/>
  </w:style>
  <w:style w:type="numbering" w:customStyle="1" w:styleId="131">
    <w:name w:val="Нет списка13"/>
    <w:uiPriority w:val="99"/>
    <w:semiHidden/>
    <w:unhideWhenUsed/>
    <w:qFormat/>
    <w:rsid w:val="00380D30"/>
  </w:style>
  <w:style w:type="numbering" w:customStyle="1" w:styleId="222">
    <w:name w:val="Нет списка22"/>
    <w:uiPriority w:val="99"/>
    <w:semiHidden/>
    <w:unhideWhenUsed/>
    <w:qFormat/>
    <w:rsid w:val="00380D30"/>
  </w:style>
  <w:style w:type="numbering" w:customStyle="1" w:styleId="52">
    <w:name w:val="Нет списка5"/>
    <w:uiPriority w:val="99"/>
    <w:semiHidden/>
    <w:unhideWhenUsed/>
    <w:qFormat/>
    <w:rsid w:val="00380D30"/>
  </w:style>
  <w:style w:type="numbering" w:customStyle="1" w:styleId="141">
    <w:name w:val="Нет списка14"/>
    <w:uiPriority w:val="99"/>
    <w:semiHidden/>
    <w:unhideWhenUsed/>
    <w:qFormat/>
    <w:rsid w:val="00380D30"/>
  </w:style>
  <w:style w:type="numbering" w:customStyle="1" w:styleId="231">
    <w:name w:val="Нет списка23"/>
    <w:uiPriority w:val="99"/>
    <w:semiHidden/>
    <w:unhideWhenUsed/>
    <w:qFormat/>
    <w:rsid w:val="00380D30"/>
  </w:style>
  <w:style w:type="numbering" w:customStyle="1" w:styleId="62">
    <w:name w:val="Нет списка6"/>
    <w:uiPriority w:val="99"/>
    <w:semiHidden/>
    <w:unhideWhenUsed/>
    <w:qFormat/>
    <w:rsid w:val="00380D30"/>
  </w:style>
  <w:style w:type="numbering" w:customStyle="1" w:styleId="150">
    <w:name w:val="Нет списка15"/>
    <w:uiPriority w:val="99"/>
    <w:semiHidden/>
    <w:unhideWhenUsed/>
    <w:qFormat/>
    <w:rsid w:val="00380D30"/>
  </w:style>
  <w:style w:type="numbering" w:customStyle="1" w:styleId="112">
    <w:name w:val="Нет списка112"/>
    <w:uiPriority w:val="99"/>
    <w:semiHidden/>
    <w:unhideWhenUsed/>
    <w:qFormat/>
    <w:rsid w:val="00380D30"/>
  </w:style>
  <w:style w:type="numbering" w:customStyle="1" w:styleId="241">
    <w:name w:val="Нет списка24"/>
    <w:uiPriority w:val="99"/>
    <w:semiHidden/>
    <w:unhideWhenUsed/>
    <w:qFormat/>
    <w:rsid w:val="00380D30"/>
  </w:style>
  <w:style w:type="numbering" w:customStyle="1" w:styleId="310">
    <w:name w:val="Нет списка31"/>
    <w:uiPriority w:val="99"/>
    <w:semiHidden/>
    <w:unhideWhenUsed/>
    <w:qFormat/>
    <w:rsid w:val="00380D30"/>
  </w:style>
  <w:style w:type="numbering" w:customStyle="1" w:styleId="121">
    <w:name w:val="Нет списка121"/>
    <w:uiPriority w:val="99"/>
    <w:semiHidden/>
    <w:unhideWhenUsed/>
    <w:qFormat/>
    <w:rsid w:val="00380D30"/>
  </w:style>
  <w:style w:type="numbering" w:customStyle="1" w:styleId="2111">
    <w:name w:val="Нет списка2111"/>
    <w:uiPriority w:val="99"/>
    <w:semiHidden/>
    <w:unhideWhenUsed/>
    <w:qFormat/>
    <w:rsid w:val="00380D30"/>
  </w:style>
  <w:style w:type="numbering" w:customStyle="1" w:styleId="411">
    <w:name w:val="Нет списка41"/>
    <w:uiPriority w:val="99"/>
    <w:semiHidden/>
    <w:unhideWhenUsed/>
    <w:qFormat/>
    <w:rsid w:val="00380D30"/>
  </w:style>
  <w:style w:type="numbering" w:customStyle="1" w:styleId="1310">
    <w:name w:val="Нет списка131"/>
    <w:uiPriority w:val="99"/>
    <w:semiHidden/>
    <w:unhideWhenUsed/>
    <w:qFormat/>
    <w:rsid w:val="00380D30"/>
  </w:style>
  <w:style w:type="numbering" w:customStyle="1" w:styleId="2210">
    <w:name w:val="Нет списка221"/>
    <w:uiPriority w:val="99"/>
    <w:semiHidden/>
    <w:unhideWhenUsed/>
    <w:qFormat/>
    <w:rsid w:val="00380D30"/>
  </w:style>
  <w:style w:type="numbering" w:customStyle="1" w:styleId="510">
    <w:name w:val="Нет списка51"/>
    <w:uiPriority w:val="99"/>
    <w:semiHidden/>
    <w:unhideWhenUsed/>
    <w:qFormat/>
    <w:rsid w:val="00380D30"/>
  </w:style>
  <w:style w:type="numbering" w:customStyle="1" w:styleId="1410">
    <w:name w:val="Нет списка141"/>
    <w:uiPriority w:val="99"/>
    <w:semiHidden/>
    <w:unhideWhenUsed/>
    <w:qFormat/>
    <w:rsid w:val="00380D30"/>
  </w:style>
  <w:style w:type="numbering" w:customStyle="1" w:styleId="2310">
    <w:name w:val="Нет списка231"/>
    <w:uiPriority w:val="99"/>
    <w:semiHidden/>
    <w:unhideWhenUsed/>
    <w:qFormat/>
    <w:rsid w:val="00380D30"/>
  </w:style>
  <w:style w:type="numbering" w:customStyle="1" w:styleId="72">
    <w:name w:val="Нет списка7"/>
    <w:uiPriority w:val="99"/>
    <w:semiHidden/>
    <w:unhideWhenUsed/>
    <w:qFormat/>
    <w:rsid w:val="00380D30"/>
  </w:style>
  <w:style w:type="numbering" w:customStyle="1" w:styleId="160">
    <w:name w:val="Нет списка16"/>
    <w:uiPriority w:val="99"/>
    <w:semiHidden/>
    <w:unhideWhenUsed/>
    <w:qFormat/>
    <w:rsid w:val="00380D30"/>
  </w:style>
  <w:style w:type="numbering" w:customStyle="1" w:styleId="113">
    <w:name w:val="Стиль11"/>
    <w:qFormat/>
    <w:rsid w:val="00380D30"/>
  </w:style>
  <w:style w:type="numbering" w:customStyle="1" w:styleId="217">
    <w:name w:val="Стиль21"/>
    <w:qFormat/>
    <w:rsid w:val="00380D30"/>
  </w:style>
  <w:style w:type="numbering" w:customStyle="1" w:styleId="311">
    <w:name w:val="Стиль31"/>
    <w:qFormat/>
    <w:rsid w:val="00380D30"/>
  </w:style>
  <w:style w:type="numbering" w:customStyle="1" w:styleId="1130">
    <w:name w:val="Нет списка113"/>
    <w:uiPriority w:val="99"/>
    <w:semiHidden/>
    <w:unhideWhenUsed/>
    <w:qFormat/>
    <w:rsid w:val="00380D30"/>
  </w:style>
  <w:style w:type="numbering" w:customStyle="1" w:styleId="250">
    <w:name w:val="Нет списка25"/>
    <w:uiPriority w:val="99"/>
    <w:semiHidden/>
    <w:unhideWhenUsed/>
    <w:qFormat/>
    <w:rsid w:val="00380D30"/>
  </w:style>
  <w:style w:type="numbering" w:customStyle="1" w:styleId="320">
    <w:name w:val="Нет списка32"/>
    <w:uiPriority w:val="99"/>
    <w:semiHidden/>
    <w:unhideWhenUsed/>
    <w:qFormat/>
    <w:rsid w:val="00380D30"/>
  </w:style>
  <w:style w:type="numbering" w:customStyle="1" w:styleId="122">
    <w:name w:val="Нет списка122"/>
    <w:uiPriority w:val="99"/>
    <w:semiHidden/>
    <w:unhideWhenUsed/>
    <w:qFormat/>
    <w:rsid w:val="00380D30"/>
  </w:style>
  <w:style w:type="numbering" w:customStyle="1" w:styleId="2120">
    <w:name w:val="Нет списка212"/>
    <w:uiPriority w:val="99"/>
    <w:semiHidden/>
    <w:unhideWhenUsed/>
    <w:qFormat/>
    <w:rsid w:val="00380D30"/>
  </w:style>
  <w:style w:type="numbering" w:customStyle="1" w:styleId="420">
    <w:name w:val="Нет списка42"/>
    <w:uiPriority w:val="99"/>
    <w:semiHidden/>
    <w:unhideWhenUsed/>
    <w:qFormat/>
    <w:rsid w:val="00380D30"/>
  </w:style>
  <w:style w:type="numbering" w:customStyle="1" w:styleId="132">
    <w:name w:val="Нет списка132"/>
    <w:uiPriority w:val="99"/>
    <w:semiHidden/>
    <w:unhideWhenUsed/>
    <w:qFormat/>
    <w:rsid w:val="00380D30"/>
  </w:style>
  <w:style w:type="numbering" w:customStyle="1" w:styleId="2220">
    <w:name w:val="Нет списка222"/>
    <w:uiPriority w:val="99"/>
    <w:semiHidden/>
    <w:unhideWhenUsed/>
    <w:qFormat/>
    <w:rsid w:val="00380D30"/>
  </w:style>
  <w:style w:type="numbering" w:customStyle="1" w:styleId="520">
    <w:name w:val="Нет списка52"/>
    <w:uiPriority w:val="99"/>
    <w:semiHidden/>
    <w:unhideWhenUsed/>
    <w:qFormat/>
    <w:rsid w:val="00380D30"/>
  </w:style>
  <w:style w:type="numbering" w:customStyle="1" w:styleId="142">
    <w:name w:val="Нет списка142"/>
    <w:uiPriority w:val="99"/>
    <w:semiHidden/>
    <w:unhideWhenUsed/>
    <w:qFormat/>
    <w:rsid w:val="00380D30"/>
  </w:style>
  <w:style w:type="numbering" w:customStyle="1" w:styleId="232">
    <w:name w:val="Нет списка232"/>
    <w:uiPriority w:val="99"/>
    <w:semiHidden/>
    <w:unhideWhenUsed/>
    <w:qFormat/>
    <w:rsid w:val="00380D30"/>
  </w:style>
  <w:style w:type="numbering" w:customStyle="1" w:styleId="83">
    <w:name w:val="Нет списка8"/>
    <w:uiPriority w:val="99"/>
    <w:semiHidden/>
    <w:unhideWhenUsed/>
    <w:qFormat/>
    <w:rsid w:val="00380D30"/>
  </w:style>
  <w:style w:type="numbering" w:customStyle="1" w:styleId="170">
    <w:name w:val="Нет списка17"/>
    <w:uiPriority w:val="99"/>
    <w:semiHidden/>
    <w:unhideWhenUsed/>
    <w:qFormat/>
    <w:rsid w:val="00380D30"/>
  </w:style>
  <w:style w:type="numbering" w:customStyle="1" w:styleId="92">
    <w:name w:val="Нет списка9"/>
    <w:uiPriority w:val="99"/>
    <w:semiHidden/>
    <w:unhideWhenUsed/>
    <w:qFormat/>
    <w:rsid w:val="00380D30"/>
  </w:style>
  <w:style w:type="numbering" w:customStyle="1" w:styleId="181">
    <w:name w:val="Нет списка18"/>
    <w:uiPriority w:val="99"/>
    <w:semiHidden/>
    <w:unhideWhenUsed/>
    <w:qFormat/>
    <w:rsid w:val="00380D30"/>
  </w:style>
  <w:style w:type="numbering" w:customStyle="1" w:styleId="114">
    <w:name w:val="Нет списка114"/>
    <w:uiPriority w:val="99"/>
    <w:semiHidden/>
    <w:unhideWhenUsed/>
    <w:qFormat/>
    <w:rsid w:val="00380D30"/>
  </w:style>
  <w:style w:type="numbering" w:customStyle="1" w:styleId="261">
    <w:name w:val="Нет списка26"/>
    <w:uiPriority w:val="99"/>
    <w:semiHidden/>
    <w:unhideWhenUsed/>
    <w:qFormat/>
    <w:rsid w:val="00380D30"/>
  </w:style>
  <w:style w:type="numbering" w:customStyle="1" w:styleId="330">
    <w:name w:val="Нет списка33"/>
    <w:uiPriority w:val="99"/>
    <w:semiHidden/>
    <w:unhideWhenUsed/>
    <w:qFormat/>
    <w:rsid w:val="00380D30"/>
  </w:style>
  <w:style w:type="numbering" w:customStyle="1" w:styleId="123">
    <w:name w:val="Нет списка123"/>
    <w:uiPriority w:val="99"/>
    <w:semiHidden/>
    <w:unhideWhenUsed/>
    <w:qFormat/>
    <w:rsid w:val="00380D30"/>
  </w:style>
  <w:style w:type="numbering" w:customStyle="1" w:styleId="2130">
    <w:name w:val="Нет списка213"/>
    <w:uiPriority w:val="99"/>
    <w:semiHidden/>
    <w:unhideWhenUsed/>
    <w:qFormat/>
    <w:rsid w:val="00380D30"/>
  </w:style>
  <w:style w:type="numbering" w:customStyle="1" w:styleId="430">
    <w:name w:val="Нет списка43"/>
    <w:uiPriority w:val="99"/>
    <w:semiHidden/>
    <w:unhideWhenUsed/>
    <w:qFormat/>
    <w:rsid w:val="00380D30"/>
  </w:style>
  <w:style w:type="numbering" w:customStyle="1" w:styleId="133">
    <w:name w:val="Нет списка133"/>
    <w:uiPriority w:val="99"/>
    <w:semiHidden/>
    <w:unhideWhenUsed/>
    <w:qFormat/>
    <w:rsid w:val="00380D30"/>
  </w:style>
  <w:style w:type="numbering" w:customStyle="1" w:styleId="223">
    <w:name w:val="Нет списка223"/>
    <w:uiPriority w:val="99"/>
    <w:semiHidden/>
    <w:unhideWhenUsed/>
    <w:qFormat/>
    <w:rsid w:val="00380D30"/>
  </w:style>
  <w:style w:type="numbering" w:customStyle="1" w:styleId="53">
    <w:name w:val="Нет списка53"/>
    <w:uiPriority w:val="99"/>
    <w:semiHidden/>
    <w:unhideWhenUsed/>
    <w:qFormat/>
    <w:rsid w:val="00380D30"/>
  </w:style>
  <w:style w:type="numbering" w:customStyle="1" w:styleId="143">
    <w:name w:val="Нет списка143"/>
    <w:uiPriority w:val="99"/>
    <w:semiHidden/>
    <w:unhideWhenUsed/>
    <w:qFormat/>
    <w:rsid w:val="00380D30"/>
  </w:style>
  <w:style w:type="numbering" w:customStyle="1" w:styleId="233">
    <w:name w:val="Нет списка233"/>
    <w:uiPriority w:val="99"/>
    <w:semiHidden/>
    <w:unhideWhenUsed/>
    <w:qFormat/>
    <w:rsid w:val="00380D30"/>
  </w:style>
  <w:style w:type="numbering" w:customStyle="1" w:styleId="100">
    <w:name w:val="Нет списка10"/>
    <w:uiPriority w:val="99"/>
    <w:semiHidden/>
    <w:unhideWhenUsed/>
    <w:qFormat/>
    <w:rsid w:val="00380D30"/>
  </w:style>
  <w:style w:type="numbering" w:customStyle="1" w:styleId="191">
    <w:name w:val="Нет списка19"/>
    <w:uiPriority w:val="99"/>
    <w:semiHidden/>
    <w:unhideWhenUsed/>
    <w:qFormat/>
    <w:rsid w:val="00380D30"/>
  </w:style>
  <w:style w:type="numbering" w:customStyle="1" w:styleId="270">
    <w:name w:val="Нет списка27"/>
    <w:uiPriority w:val="99"/>
    <w:semiHidden/>
    <w:unhideWhenUsed/>
    <w:qFormat/>
    <w:rsid w:val="00380D30"/>
  </w:style>
  <w:style w:type="numbering" w:customStyle="1" w:styleId="200">
    <w:name w:val="Нет списка20"/>
    <w:uiPriority w:val="99"/>
    <w:semiHidden/>
    <w:unhideWhenUsed/>
    <w:qFormat/>
    <w:rsid w:val="00380D30"/>
  </w:style>
  <w:style w:type="numbering" w:customStyle="1" w:styleId="1100">
    <w:name w:val="Нет списка110"/>
    <w:uiPriority w:val="99"/>
    <w:semiHidden/>
    <w:unhideWhenUsed/>
    <w:qFormat/>
    <w:rsid w:val="00380D30"/>
  </w:style>
  <w:style w:type="numbering" w:customStyle="1" w:styleId="280">
    <w:name w:val="Нет списка28"/>
    <w:uiPriority w:val="99"/>
    <w:semiHidden/>
    <w:unhideWhenUsed/>
    <w:qFormat/>
    <w:rsid w:val="00380D30"/>
  </w:style>
  <w:style w:type="numbering" w:customStyle="1" w:styleId="290">
    <w:name w:val="Нет списка29"/>
    <w:uiPriority w:val="99"/>
    <w:semiHidden/>
    <w:unhideWhenUsed/>
    <w:qFormat/>
    <w:rsid w:val="00380D30"/>
  </w:style>
  <w:style w:type="numbering" w:customStyle="1" w:styleId="115">
    <w:name w:val="Нет списка115"/>
    <w:uiPriority w:val="99"/>
    <w:semiHidden/>
    <w:unhideWhenUsed/>
    <w:qFormat/>
    <w:rsid w:val="00380D30"/>
  </w:style>
  <w:style w:type="numbering" w:customStyle="1" w:styleId="2100">
    <w:name w:val="Нет списка210"/>
    <w:uiPriority w:val="99"/>
    <w:semiHidden/>
    <w:unhideWhenUsed/>
    <w:qFormat/>
    <w:rsid w:val="00380D30"/>
  </w:style>
  <w:style w:type="numbering" w:customStyle="1" w:styleId="300">
    <w:name w:val="Нет списка30"/>
    <w:uiPriority w:val="99"/>
    <w:semiHidden/>
    <w:unhideWhenUsed/>
    <w:qFormat/>
    <w:rsid w:val="00380D30"/>
  </w:style>
  <w:style w:type="numbering" w:customStyle="1" w:styleId="340">
    <w:name w:val="Нет списка34"/>
    <w:uiPriority w:val="99"/>
    <w:semiHidden/>
    <w:unhideWhenUsed/>
    <w:qFormat/>
    <w:rsid w:val="00380D30"/>
  </w:style>
  <w:style w:type="numbering" w:customStyle="1" w:styleId="116">
    <w:name w:val="Нет списка116"/>
    <w:uiPriority w:val="99"/>
    <w:semiHidden/>
    <w:unhideWhenUsed/>
    <w:qFormat/>
    <w:rsid w:val="00380D30"/>
  </w:style>
  <w:style w:type="numbering" w:customStyle="1" w:styleId="124">
    <w:name w:val="Стиль12"/>
    <w:qFormat/>
    <w:rsid w:val="00380D30"/>
  </w:style>
  <w:style w:type="numbering" w:customStyle="1" w:styleId="224">
    <w:name w:val="Стиль22"/>
    <w:qFormat/>
    <w:rsid w:val="00380D30"/>
  </w:style>
  <w:style w:type="numbering" w:customStyle="1" w:styleId="321">
    <w:name w:val="Стиль32"/>
    <w:qFormat/>
    <w:rsid w:val="00380D30"/>
  </w:style>
  <w:style w:type="numbering" w:customStyle="1" w:styleId="117">
    <w:name w:val="Нет списка117"/>
    <w:uiPriority w:val="99"/>
    <w:semiHidden/>
    <w:unhideWhenUsed/>
    <w:qFormat/>
    <w:rsid w:val="00380D30"/>
  </w:style>
  <w:style w:type="numbering" w:customStyle="1" w:styleId="2140">
    <w:name w:val="Нет списка214"/>
    <w:uiPriority w:val="99"/>
    <w:semiHidden/>
    <w:unhideWhenUsed/>
    <w:qFormat/>
    <w:rsid w:val="00380D30"/>
  </w:style>
  <w:style w:type="numbering" w:customStyle="1" w:styleId="350">
    <w:name w:val="Нет списка35"/>
    <w:uiPriority w:val="99"/>
    <w:semiHidden/>
    <w:unhideWhenUsed/>
    <w:qFormat/>
    <w:rsid w:val="00380D30"/>
  </w:style>
  <w:style w:type="numbering" w:customStyle="1" w:styleId="1240">
    <w:name w:val="Нет списка124"/>
    <w:uiPriority w:val="99"/>
    <w:semiHidden/>
    <w:unhideWhenUsed/>
    <w:qFormat/>
    <w:rsid w:val="00380D30"/>
  </w:style>
  <w:style w:type="numbering" w:customStyle="1" w:styleId="2150">
    <w:name w:val="Нет списка215"/>
    <w:uiPriority w:val="99"/>
    <w:semiHidden/>
    <w:unhideWhenUsed/>
    <w:qFormat/>
    <w:rsid w:val="00380D30"/>
  </w:style>
  <w:style w:type="numbering" w:customStyle="1" w:styleId="440">
    <w:name w:val="Нет списка44"/>
    <w:uiPriority w:val="99"/>
    <w:semiHidden/>
    <w:unhideWhenUsed/>
    <w:qFormat/>
    <w:rsid w:val="00380D30"/>
  </w:style>
  <w:style w:type="numbering" w:customStyle="1" w:styleId="134">
    <w:name w:val="Нет списка134"/>
    <w:uiPriority w:val="99"/>
    <w:semiHidden/>
    <w:unhideWhenUsed/>
    <w:qFormat/>
    <w:rsid w:val="00380D30"/>
  </w:style>
  <w:style w:type="numbering" w:customStyle="1" w:styleId="2240">
    <w:name w:val="Нет списка224"/>
    <w:uiPriority w:val="99"/>
    <w:semiHidden/>
    <w:unhideWhenUsed/>
    <w:qFormat/>
    <w:rsid w:val="00380D30"/>
  </w:style>
  <w:style w:type="numbering" w:customStyle="1" w:styleId="54">
    <w:name w:val="Нет списка54"/>
    <w:uiPriority w:val="99"/>
    <w:semiHidden/>
    <w:unhideWhenUsed/>
    <w:qFormat/>
    <w:rsid w:val="00380D30"/>
  </w:style>
  <w:style w:type="numbering" w:customStyle="1" w:styleId="144">
    <w:name w:val="Нет списка144"/>
    <w:uiPriority w:val="99"/>
    <w:semiHidden/>
    <w:unhideWhenUsed/>
    <w:qFormat/>
    <w:rsid w:val="00380D30"/>
  </w:style>
  <w:style w:type="numbering" w:customStyle="1" w:styleId="234">
    <w:name w:val="Нет списка234"/>
    <w:uiPriority w:val="99"/>
    <w:semiHidden/>
    <w:unhideWhenUsed/>
    <w:qFormat/>
    <w:rsid w:val="00380D30"/>
  </w:style>
  <w:style w:type="numbering" w:customStyle="1" w:styleId="36">
    <w:name w:val="Нет списка36"/>
    <w:uiPriority w:val="99"/>
    <w:semiHidden/>
    <w:unhideWhenUsed/>
    <w:qFormat/>
    <w:rsid w:val="00380D30"/>
  </w:style>
  <w:style w:type="numbering" w:customStyle="1" w:styleId="118">
    <w:name w:val="Нет списка118"/>
    <w:uiPriority w:val="99"/>
    <w:semiHidden/>
    <w:unhideWhenUsed/>
    <w:qFormat/>
    <w:rsid w:val="00380D30"/>
  </w:style>
  <w:style w:type="numbering" w:customStyle="1" w:styleId="119">
    <w:name w:val="Нет списка119"/>
    <w:uiPriority w:val="99"/>
    <w:semiHidden/>
    <w:unhideWhenUsed/>
    <w:qFormat/>
    <w:rsid w:val="00380D30"/>
  </w:style>
  <w:style w:type="numbering" w:customStyle="1" w:styleId="2160">
    <w:name w:val="Нет списка216"/>
    <w:uiPriority w:val="99"/>
    <w:semiHidden/>
    <w:unhideWhenUsed/>
    <w:qFormat/>
    <w:rsid w:val="00380D30"/>
  </w:style>
  <w:style w:type="numbering" w:customStyle="1" w:styleId="37">
    <w:name w:val="Нет списка37"/>
    <w:uiPriority w:val="99"/>
    <w:semiHidden/>
    <w:unhideWhenUsed/>
    <w:qFormat/>
    <w:rsid w:val="00380D30"/>
  </w:style>
  <w:style w:type="numbering" w:customStyle="1" w:styleId="125">
    <w:name w:val="Нет списка125"/>
    <w:uiPriority w:val="99"/>
    <w:semiHidden/>
    <w:unhideWhenUsed/>
    <w:qFormat/>
    <w:rsid w:val="00380D30"/>
  </w:style>
  <w:style w:type="numbering" w:customStyle="1" w:styleId="2170">
    <w:name w:val="Нет списка217"/>
    <w:uiPriority w:val="99"/>
    <w:semiHidden/>
    <w:unhideWhenUsed/>
    <w:qFormat/>
    <w:rsid w:val="00380D30"/>
  </w:style>
  <w:style w:type="numbering" w:customStyle="1" w:styleId="45">
    <w:name w:val="Нет списка45"/>
    <w:uiPriority w:val="99"/>
    <w:semiHidden/>
    <w:unhideWhenUsed/>
    <w:qFormat/>
    <w:rsid w:val="00380D30"/>
  </w:style>
  <w:style w:type="numbering" w:customStyle="1" w:styleId="135">
    <w:name w:val="Нет списка135"/>
    <w:uiPriority w:val="99"/>
    <w:semiHidden/>
    <w:unhideWhenUsed/>
    <w:qFormat/>
    <w:rsid w:val="00380D30"/>
  </w:style>
  <w:style w:type="numbering" w:customStyle="1" w:styleId="225">
    <w:name w:val="Нет списка225"/>
    <w:uiPriority w:val="99"/>
    <w:semiHidden/>
    <w:unhideWhenUsed/>
    <w:qFormat/>
    <w:rsid w:val="00380D30"/>
  </w:style>
  <w:style w:type="numbering" w:customStyle="1" w:styleId="55">
    <w:name w:val="Нет списка55"/>
    <w:uiPriority w:val="99"/>
    <w:semiHidden/>
    <w:unhideWhenUsed/>
    <w:qFormat/>
    <w:rsid w:val="00380D30"/>
  </w:style>
  <w:style w:type="numbering" w:customStyle="1" w:styleId="145">
    <w:name w:val="Нет списка145"/>
    <w:uiPriority w:val="99"/>
    <w:semiHidden/>
    <w:unhideWhenUsed/>
    <w:qFormat/>
    <w:rsid w:val="00380D30"/>
  </w:style>
  <w:style w:type="numbering" w:customStyle="1" w:styleId="235">
    <w:name w:val="Нет списка235"/>
    <w:uiPriority w:val="99"/>
    <w:semiHidden/>
    <w:unhideWhenUsed/>
    <w:qFormat/>
    <w:rsid w:val="00380D30"/>
  </w:style>
  <w:style w:type="table" w:customStyle="1" w:styleId="11a">
    <w:name w:val="Сетка таблицы11"/>
    <w:basedOn w:val="a1"/>
    <w:uiPriority w:val="59"/>
    <w:rsid w:val="00380D30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f">
    <w:name w:val="Сетка таблицы2"/>
    <w:basedOn w:val="a1"/>
    <w:uiPriority w:val="59"/>
    <w:rsid w:val="00380D30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8">
    <w:name w:val="Сетка таблицы3"/>
    <w:basedOn w:val="a1"/>
    <w:uiPriority w:val="59"/>
    <w:rsid w:val="00380D30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">
    <w:name w:val="Сетка таблицы4"/>
    <w:basedOn w:val="a1"/>
    <w:uiPriority w:val="59"/>
    <w:rsid w:val="00380D30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6">
    <w:name w:val="Сетка таблицы5"/>
    <w:basedOn w:val="a1"/>
    <w:uiPriority w:val="59"/>
    <w:rsid w:val="00380D30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3">
    <w:name w:val="Сетка таблицы6"/>
    <w:basedOn w:val="a1"/>
    <w:uiPriority w:val="59"/>
    <w:rsid w:val="00380D30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-3">
    <w:name w:val="Light Shading Accent 3"/>
    <w:basedOn w:val="a1"/>
    <w:uiPriority w:val="60"/>
    <w:rsid w:val="00380D30"/>
    <w:pPr>
      <w:suppressAutoHyphens/>
      <w:spacing w:after="0" w:line="240" w:lineRule="auto"/>
    </w:pPr>
    <w:rPr>
      <w:rFonts w:ascii="Times New Roman" w:eastAsia="Times New Roman" w:hAnsi="Times New Roman" w:cs="Times New Roman"/>
      <w:color w:val="76923C"/>
      <w:lang w:eastAsia="ru-RU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3">
    <w:name w:val="Сетка таблицы7"/>
    <w:basedOn w:val="a1"/>
    <w:uiPriority w:val="59"/>
    <w:rsid w:val="00380D30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4">
    <w:name w:val="Сетка таблицы8"/>
    <w:basedOn w:val="a1"/>
    <w:uiPriority w:val="59"/>
    <w:rsid w:val="00380D30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Сетка таблицы21"/>
    <w:basedOn w:val="a1"/>
    <w:link w:val="23"/>
    <w:uiPriority w:val="29"/>
    <w:rsid w:val="00380D30"/>
    <w:pPr>
      <w:suppressAutoHyphens/>
      <w:spacing w:after="0" w:line="240" w:lineRule="auto"/>
    </w:pPr>
    <w:rPr>
      <w:i/>
      <w:iCs/>
      <w:color w:val="00000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">
    <w:name w:val="Сетка таблицы31"/>
    <w:basedOn w:val="a1"/>
    <w:uiPriority w:val="59"/>
    <w:rsid w:val="00380D30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">
    <w:name w:val="Сетка таблицы41"/>
    <w:basedOn w:val="a1"/>
    <w:uiPriority w:val="59"/>
    <w:rsid w:val="00380D30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">
    <w:name w:val="Сетка таблицы51"/>
    <w:basedOn w:val="a1"/>
    <w:uiPriority w:val="59"/>
    <w:rsid w:val="00380D30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0">
    <w:name w:val="Сетка таблицы61"/>
    <w:basedOn w:val="a1"/>
    <w:uiPriority w:val="59"/>
    <w:rsid w:val="00380D30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1">
    <w:name w:val="Светлая заливка - Акцент 31"/>
    <w:basedOn w:val="a1"/>
    <w:uiPriority w:val="60"/>
    <w:rsid w:val="00380D30"/>
    <w:pPr>
      <w:suppressAutoHyphens/>
      <w:spacing w:after="0" w:line="240" w:lineRule="auto"/>
    </w:pPr>
    <w:rPr>
      <w:rFonts w:ascii="Times New Roman" w:eastAsia="Times New Roman" w:hAnsi="Times New Roman" w:cs="Times New Roman"/>
      <w:color w:val="76923C"/>
      <w:lang w:eastAsia="ru-RU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10">
    <w:name w:val="Сетка таблицы71"/>
    <w:basedOn w:val="a1"/>
    <w:uiPriority w:val="59"/>
    <w:rsid w:val="00380D30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3">
    <w:name w:val="Сетка таблицы9"/>
    <w:basedOn w:val="a1"/>
    <w:uiPriority w:val="59"/>
    <w:rsid w:val="00380D30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6">
    <w:name w:val="Сетка таблицы12"/>
    <w:basedOn w:val="a1"/>
    <w:uiPriority w:val="59"/>
    <w:rsid w:val="00380D30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6">
    <w:name w:val="Сетка таблицы22"/>
    <w:basedOn w:val="a1"/>
    <w:uiPriority w:val="59"/>
    <w:rsid w:val="00380D30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">
    <w:name w:val="Сетка таблицы32"/>
    <w:basedOn w:val="a1"/>
    <w:uiPriority w:val="59"/>
    <w:rsid w:val="00380D30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">
    <w:name w:val="Сетка таблицы42"/>
    <w:basedOn w:val="a1"/>
    <w:uiPriority w:val="59"/>
    <w:rsid w:val="00380D30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1">
    <w:name w:val="Сетка таблицы52"/>
    <w:basedOn w:val="a1"/>
    <w:uiPriority w:val="59"/>
    <w:rsid w:val="00380D30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0">
    <w:name w:val="Сетка таблицы62"/>
    <w:basedOn w:val="a1"/>
    <w:uiPriority w:val="59"/>
    <w:rsid w:val="00380D30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2">
    <w:name w:val="Светлая заливка - Акцент 32"/>
    <w:basedOn w:val="a1"/>
    <w:uiPriority w:val="60"/>
    <w:rsid w:val="00380D30"/>
    <w:pPr>
      <w:suppressAutoHyphens/>
      <w:spacing w:after="0" w:line="240" w:lineRule="auto"/>
    </w:pPr>
    <w:rPr>
      <w:rFonts w:ascii="Times New Roman" w:eastAsia="Times New Roman" w:hAnsi="Times New Roman" w:cs="Times New Roman"/>
      <w:color w:val="76923C"/>
      <w:lang w:eastAsia="ru-RU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20">
    <w:name w:val="Сетка таблицы72"/>
    <w:basedOn w:val="a1"/>
    <w:uiPriority w:val="59"/>
    <w:rsid w:val="00380D30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">
    <w:name w:val="Сетка таблицы10"/>
    <w:basedOn w:val="a1"/>
    <w:uiPriority w:val="59"/>
    <w:rsid w:val="00380D30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6">
    <w:name w:val="Сетка таблицы13"/>
    <w:basedOn w:val="a1"/>
    <w:uiPriority w:val="59"/>
    <w:rsid w:val="00380D30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6">
    <w:name w:val="Сетка таблицы23"/>
    <w:basedOn w:val="a1"/>
    <w:uiPriority w:val="59"/>
    <w:rsid w:val="00380D30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">
    <w:name w:val="Сетка таблицы33"/>
    <w:basedOn w:val="a1"/>
    <w:uiPriority w:val="59"/>
    <w:rsid w:val="00380D30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">
    <w:name w:val="Сетка таблицы43"/>
    <w:basedOn w:val="a1"/>
    <w:uiPriority w:val="59"/>
    <w:rsid w:val="00380D30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0">
    <w:name w:val="Сетка таблицы53"/>
    <w:basedOn w:val="a1"/>
    <w:uiPriority w:val="59"/>
    <w:rsid w:val="00380D30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30">
    <w:name w:val="Сетка таблицы63"/>
    <w:basedOn w:val="a1"/>
    <w:uiPriority w:val="59"/>
    <w:rsid w:val="00380D30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3">
    <w:name w:val="Светлая заливка - Акцент 33"/>
    <w:basedOn w:val="a1"/>
    <w:uiPriority w:val="60"/>
    <w:rsid w:val="00380D30"/>
    <w:pPr>
      <w:suppressAutoHyphens/>
      <w:spacing w:after="0" w:line="240" w:lineRule="auto"/>
    </w:pPr>
    <w:rPr>
      <w:rFonts w:ascii="Times New Roman" w:eastAsia="Times New Roman" w:hAnsi="Times New Roman" w:cs="Times New Roman"/>
      <w:color w:val="76923C"/>
      <w:lang w:eastAsia="ru-RU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30">
    <w:name w:val="Сетка таблицы73"/>
    <w:basedOn w:val="a1"/>
    <w:uiPriority w:val="59"/>
    <w:rsid w:val="00380D30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6">
    <w:name w:val="Сетка таблицы14"/>
    <w:basedOn w:val="a1"/>
    <w:uiPriority w:val="59"/>
    <w:rsid w:val="00380D30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">
    <w:name w:val="Сетка таблицы15"/>
    <w:basedOn w:val="a1"/>
    <w:uiPriority w:val="59"/>
    <w:rsid w:val="00380D30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">
    <w:name w:val="Сетка таблицы16"/>
    <w:basedOn w:val="a1"/>
    <w:uiPriority w:val="59"/>
    <w:rsid w:val="00380D30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">
    <w:name w:val="Сетка таблицы17"/>
    <w:basedOn w:val="a1"/>
    <w:uiPriority w:val="59"/>
    <w:rsid w:val="00380D30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2">
    <w:name w:val="Сетка таблицы18"/>
    <w:basedOn w:val="a1"/>
    <w:uiPriority w:val="59"/>
    <w:rsid w:val="00380D30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2">
    <w:name w:val="Сетка таблицы19"/>
    <w:basedOn w:val="a1"/>
    <w:uiPriority w:val="59"/>
    <w:rsid w:val="00380D30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1">
    <w:name w:val="Сетка таблицы20"/>
    <w:basedOn w:val="a1"/>
    <w:uiPriority w:val="59"/>
    <w:rsid w:val="00380D30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fb">
    <w:name w:val="текст"/>
    <w:basedOn w:val="a"/>
    <w:uiPriority w:val="99"/>
    <w:rsid w:val="00380D30"/>
    <w:pPr>
      <w:spacing w:after="0" w:line="240" w:lineRule="auto"/>
      <w:ind w:firstLine="709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table" w:styleId="ad">
    <w:name w:val="Table Grid"/>
    <w:basedOn w:val="a1"/>
    <w:uiPriority w:val="39"/>
    <w:rsid w:val="00380D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27">
    <w:name w:val="Заголовок 2 Знак2"/>
    <w:basedOn w:val="a0"/>
    <w:link w:val="2"/>
    <w:uiPriority w:val="9"/>
    <w:semiHidden/>
    <w:rsid w:val="00380D30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af3">
    <w:name w:val="footnote text"/>
    <w:basedOn w:val="a"/>
    <w:link w:val="1ff5"/>
    <w:uiPriority w:val="99"/>
    <w:semiHidden/>
    <w:unhideWhenUsed/>
    <w:rsid w:val="00380D30"/>
    <w:pPr>
      <w:spacing w:after="0" w:line="240" w:lineRule="auto"/>
    </w:pPr>
    <w:rPr>
      <w:sz w:val="20"/>
      <w:szCs w:val="20"/>
    </w:rPr>
  </w:style>
  <w:style w:type="character" w:customStyle="1" w:styleId="1ff5">
    <w:name w:val="Текст сноски Знак1"/>
    <w:basedOn w:val="a0"/>
    <w:link w:val="af3"/>
    <w:uiPriority w:val="99"/>
    <w:semiHidden/>
    <w:rsid w:val="00380D30"/>
    <w:rPr>
      <w:rFonts w:ascii="Calibri" w:eastAsia="Calibri" w:hAnsi="Calibri" w:cs="Times New Roman"/>
      <w:sz w:val="20"/>
      <w:szCs w:val="20"/>
    </w:rPr>
  </w:style>
  <w:style w:type="paragraph" w:styleId="afb">
    <w:name w:val="Block Text"/>
    <w:basedOn w:val="a"/>
    <w:link w:val="afa"/>
    <w:uiPriority w:val="29"/>
    <w:semiHidden/>
    <w:unhideWhenUsed/>
    <w:rsid w:val="00380D30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eastAsiaTheme="minorHAnsi" w:hAnsiTheme="minorHAnsi" w:cstheme="minorBidi"/>
      <w:i/>
      <w:iCs/>
      <w:color w:val="000000"/>
    </w:rPr>
  </w:style>
  <w:style w:type="paragraph" w:styleId="aff8">
    <w:name w:val="endnote text"/>
    <w:basedOn w:val="a"/>
    <w:link w:val="aff7"/>
    <w:uiPriority w:val="99"/>
    <w:semiHidden/>
    <w:unhideWhenUsed/>
    <w:rsid w:val="00380D30"/>
    <w:pPr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2f0">
    <w:name w:val="Текст концевой сноски Знак2"/>
    <w:basedOn w:val="a0"/>
    <w:link w:val="aff8"/>
    <w:uiPriority w:val="99"/>
    <w:semiHidden/>
    <w:rsid w:val="00380D30"/>
    <w:rPr>
      <w:rFonts w:ascii="Calibri" w:eastAsia="Calibri" w:hAnsi="Calibri" w:cs="Times New Roman"/>
      <w:sz w:val="20"/>
      <w:szCs w:val="20"/>
    </w:rPr>
  </w:style>
  <w:style w:type="paragraph" w:styleId="afff3">
    <w:name w:val="Body Text"/>
    <w:basedOn w:val="a"/>
    <w:link w:val="afff2"/>
    <w:uiPriority w:val="99"/>
    <w:semiHidden/>
    <w:unhideWhenUsed/>
    <w:rsid w:val="00380D30"/>
    <w:pPr>
      <w:spacing w:after="120"/>
    </w:pPr>
    <w:rPr>
      <w:rFonts w:cstheme="minorBidi"/>
    </w:rPr>
  </w:style>
  <w:style w:type="character" w:customStyle="1" w:styleId="2f1">
    <w:name w:val="Основной текст Знак2"/>
    <w:basedOn w:val="a0"/>
    <w:link w:val="afff3"/>
    <w:uiPriority w:val="99"/>
    <w:semiHidden/>
    <w:rsid w:val="00380D30"/>
    <w:rPr>
      <w:rFonts w:ascii="Calibri" w:eastAsia="Calibri" w:hAnsi="Calibri" w:cs="Times New Roman"/>
    </w:rPr>
  </w:style>
  <w:style w:type="paragraph" w:styleId="27">
    <w:name w:val="Body Text 2"/>
    <w:basedOn w:val="a"/>
    <w:link w:val="26"/>
    <w:semiHidden/>
    <w:unhideWhenUsed/>
    <w:rsid w:val="00380D30"/>
    <w:pPr>
      <w:spacing w:after="120" w:line="480" w:lineRule="auto"/>
    </w:pPr>
    <w:rPr>
      <w:rFonts w:asciiTheme="minorHAnsi" w:eastAsiaTheme="minorHAnsi" w:hAnsiTheme="minorHAnsi" w:cstheme="minorBidi"/>
      <w:sz w:val="24"/>
      <w:szCs w:val="24"/>
    </w:rPr>
  </w:style>
  <w:style w:type="character" w:customStyle="1" w:styleId="228">
    <w:name w:val="Основной текст 2 Знак2"/>
    <w:basedOn w:val="a0"/>
    <w:link w:val="27"/>
    <w:uiPriority w:val="99"/>
    <w:semiHidden/>
    <w:rsid w:val="00380D30"/>
    <w:rPr>
      <w:rFonts w:ascii="Calibri" w:eastAsia="Calibri" w:hAnsi="Calibri" w:cs="Times New Roman"/>
    </w:rPr>
  </w:style>
  <w:style w:type="paragraph" w:styleId="afff8">
    <w:name w:val="Plain Text"/>
    <w:basedOn w:val="a"/>
    <w:link w:val="afff7"/>
    <w:uiPriority w:val="99"/>
    <w:semiHidden/>
    <w:unhideWhenUsed/>
    <w:rsid w:val="00380D30"/>
    <w:pPr>
      <w:spacing w:after="0" w:line="240" w:lineRule="auto"/>
    </w:pPr>
    <w:rPr>
      <w:rFonts w:cstheme="minorBidi"/>
      <w:szCs w:val="21"/>
    </w:rPr>
  </w:style>
  <w:style w:type="character" w:customStyle="1" w:styleId="2f2">
    <w:name w:val="Текст Знак2"/>
    <w:basedOn w:val="a0"/>
    <w:link w:val="afff8"/>
    <w:uiPriority w:val="99"/>
    <w:semiHidden/>
    <w:rsid w:val="00380D30"/>
    <w:rPr>
      <w:rFonts w:ascii="Consolas" w:eastAsia="Calibri" w:hAnsi="Consolas" w:cs="Times New Roman"/>
      <w:sz w:val="21"/>
      <w:szCs w:val="21"/>
    </w:rPr>
  </w:style>
  <w:style w:type="paragraph" w:styleId="afffa">
    <w:name w:val="Document Map"/>
    <w:basedOn w:val="a"/>
    <w:link w:val="afff9"/>
    <w:uiPriority w:val="99"/>
    <w:semiHidden/>
    <w:unhideWhenUsed/>
    <w:rsid w:val="00380D30"/>
    <w:pPr>
      <w:spacing w:after="0" w:line="240" w:lineRule="auto"/>
    </w:pPr>
    <w:rPr>
      <w:rFonts w:ascii="Tahoma" w:eastAsiaTheme="minorHAnsi" w:hAnsi="Tahoma" w:cs="Tahoma"/>
      <w:sz w:val="16"/>
      <w:szCs w:val="16"/>
    </w:rPr>
  </w:style>
  <w:style w:type="character" w:customStyle="1" w:styleId="2f3">
    <w:name w:val="Схема документа Знак2"/>
    <w:basedOn w:val="a0"/>
    <w:link w:val="afffa"/>
    <w:uiPriority w:val="99"/>
    <w:semiHidden/>
    <w:rsid w:val="00380D30"/>
    <w:rPr>
      <w:rFonts w:ascii="Segoe UI" w:eastAsia="Calibri" w:hAnsi="Segoe UI" w:cs="Segoe UI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141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0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14</Pages>
  <Words>2859</Words>
  <Characters>16298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15</cp:revision>
  <dcterms:created xsi:type="dcterms:W3CDTF">2022-12-16T11:35:00Z</dcterms:created>
  <dcterms:modified xsi:type="dcterms:W3CDTF">2023-12-07T13:44:00Z</dcterms:modified>
</cp:coreProperties>
</file>